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3BD30A87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</w:t>
      </w:r>
      <w:r w:rsidR="00ED2194">
        <w:rPr>
          <w:rFonts w:ascii="Times New Roman" w:hAnsi="Times New Roman" w:cs="Times New Roman"/>
          <w:b/>
          <w:sz w:val="24"/>
          <w:szCs w:val="24"/>
        </w:rPr>
        <w:t>1</w:t>
      </w:r>
      <w:r w:rsidR="00373F19">
        <w:rPr>
          <w:rFonts w:ascii="Times New Roman" w:hAnsi="Times New Roman" w:cs="Times New Roman"/>
          <w:b/>
          <w:sz w:val="24"/>
          <w:szCs w:val="24"/>
        </w:rPr>
        <w:t>/2</w:t>
      </w:r>
      <w:r w:rsidR="009A023E">
        <w:rPr>
          <w:rFonts w:ascii="Times New Roman" w:hAnsi="Times New Roman" w:cs="Times New Roman"/>
          <w:b/>
          <w:sz w:val="24"/>
          <w:szCs w:val="24"/>
        </w:rPr>
        <w:t>5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14:paraId="501C8890" w14:textId="5C9EBDB9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>Днес  2</w:t>
      </w:r>
      <w:r w:rsidR="00ED21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.09.2023 г. в 17:</w:t>
      </w:r>
      <w:r w:rsidR="009A02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часа, в гр. Лом, ОИК – Лом проведе заседание при следния дневен ред:</w:t>
      </w:r>
    </w:p>
    <w:p w14:paraId="4391CEF0" w14:textId="52BEEB90" w:rsidR="00A74115" w:rsidRPr="00A74115" w:rsidRDefault="00A74115" w:rsidP="00A7411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15">
        <w:rPr>
          <w:rFonts w:ascii="Times New Roman" w:hAnsi="Times New Roman" w:cs="Times New Roman"/>
          <w:sz w:val="24"/>
          <w:szCs w:val="24"/>
        </w:rPr>
        <w:t>Смяна на членове в СИК, назначени в община Лом</w:t>
      </w:r>
    </w:p>
    <w:p w14:paraId="4BBCA72D" w14:textId="77777777" w:rsidR="00A74115" w:rsidRPr="00A74115" w:rsidRDefault="00A74115" w:rsidP="00A7411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15">
        <w:rPr>
          <w:rFonts w:ascii="Times New Roman" w:hAnsi="Times New Roman" w:cs="Times New Roman"/>
          <w:sz w:val="24"/>
          <w:szCs w:val="24"/>
        </w:rPr>
        <w:t xml:space="preserve">Регистрация на кандидат/и за кмет на Община Лом и на кандидати за общински съветници. </w:t>
      </w:r>
    </w:p>
    <w:p w14:paraId="1F6648F5" w14:textId="77777777" w:rsidR="00A74115" w:rsidRPr="00A74115" w:rsidRDefault="00A74115" w:rsidP="00A7411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15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14:paraId="2277684D" w14:textId="53FD9D8B" w:rsidR="00FF1719" w:rsidRDefault="005435CF" w:rsidP="00A74115">
      <w:pPr>
        <w:shd w:val="clear" w:color="auto" w:fill="FFFFFF"/>
        <w:spacing w:after="150" w:line="240" w:lineRule="auto"/>
        <w:jc w:val="both"/>
        <w:rPr>
          <w:color w:val="333333"/>
        </w:rPr>
      </w:pPr>
      <w:r>
        <w:rPr>
          <w:color w:val="333333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4BD544BE" w14:textId="2E1A0792" w:rsidR="00202406" w:rsidRPr="00202406" w:rsidRDefault="00202406" w:rsidP="00202406">
      <w:pPr>
        <w:pStyle w:val="NormalWeb"/>
        <w:shd w:val="clear" w:color="auto" w:fill="FFFFFF"/>
        <w:spacing w:before="0" w:beforeAutospacing="0" w:after="150" w:afterAutospacing="0"/>
        <w:ind w:left="-142"/>
        <w:rPr>
          <w:b/>
          <w:sz w:val="16"/>
          <w:szCs w:val="16"/>
        </w:rPr>
      </w:pPr>
    </w:p>
    <w:p w14:paraId="2D6557AC" w14:textId="77777777" w:rsidR="003817C8" w:rsidRPr="00F00DF0" w:rsidRDefault="00503A1B" w:rsidP="003817C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40C8A">
        <w:rPr>
          <w:b/>
        </w:rPr>
        <w:t>По т.</w:t>
      </w:r>
      <w:r w:rsidR="00C2293E" w:rsidRPr="00140C8A">
        <w:rPr>
          <w:b/>
        </w:rPr>
        <w:t xml:space="preserve">1 </w:t>
      </w:r>
      <w:r w:rsidR="005435CF" w:rsidRPr="00140C8A">
        <w:rPr>
          <w:color w:val="333333"/>
        </w:rPr>
        <w:t xml:space="preserve">: </w:t>
      </w:r>
      <w:r w:rsidR="003817C8" w:rsidRPr="00F00DF0">
        <w:rPr>
          <w:b/>
          <w:color w:val="333333"/>
        </w:rPr>
        <w:t>Промяна в състава на секционни избирателни комисии, назначени в Община Лом</w:t>
      </w:r>
    </w:p>
    <w:p w14:paraId="23E11A82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>    С вх. №</w:t>
      </w:r>
      <w:r>
        <w:rPr>
          <w:color w:val="333333"/>
        </w:rPr>
        <w:t xml:space="preserve"> 50 и 51</w:t>
      </w:r>
      <w:r w:rsidRPr="003F7A9C">
        <w:rPr>
          <w:color w:val="333333"/>
        </w:rPr>
        <w:t xml:space="preserve">/26.09.2023 в ОИК-Лом </w:t>
      </w:r>
      <w:r>
        <w:rPr>
          <w:color w:val="333333"/>
        </w:rPr>
        <w:t>са</w:t>
      </w:r>
      <w:r w:rsidRPr="003F7A9C">
        <w:rPr>
          <w:color w:val="333333"/>
        </w:rPr>
        <w:t xml:space="preserve"> постъпил</w:t>
      </w:r>
      <w:r>
        <w:rPr>
          <w:color w:val="333333"/>
        </w:rPr>
        <w:t>и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я</w:t>
      </w:r>
      <w:r w:rsidRPr="003F7A9C">
        <w:rPr>
          <w:color w:val="333333"/>
        </w:rPr>
        <w:t xml:space="preserve"> от пълномощни</w:t>
      </w:r>
      <w:r>
        <w:rPr>
          <w:color w:val="333333"/>
        </w:rPr>
        <w:t>ци</w:t>
      </w:r>
      <w:r w:rsidRPr="003F7A9C">
        <w:rPr>
          <w:color w:val="333333"/>
        </w:rPr>
        <w:t xml:space="preserve"> на представляващи</w:t>
      </w:r>
      <w:r>
        <w:rPr>
          <w:color w:val="333333"/>
        </w:rPr>
        <w:t>те</w:t>
      </w:r>
      <w:r w:rsidRPr="003F7A9C">
        <w:rPr>
          <w:color w:val="333333"/>
        </w:rPr>
        <w:t xml:space="preserve">   на </w:t>
      </w:r>
      <w:r w:rsidRPr="00F00DF0">
        <w:rPr>
          <w:rStyle w:val="Strong"/>
          <w:color w:val="333333"/>
        </w:rPr>
        <w:t>ПП</w:t>
      </w:r>
      <w:r w:rsidRPr="00F00DF0">
        <w:rPr>
          <w:color w:val="333333"/>
        </w:rPr>
        <w:t>  </w:t>
      </w:r>
      <w:r>
        <w:rPr>
          <w:rStyle w:val="Strong"/>
          <w:color w:val="333333"/>
        </w:rPr>
        <w:t>ВЪЗРАЖДАНЕ и на КП БСП за България</w:t>
      </w:r>
      <w:r w:rsidRPr="003F7A9C">
        <w:rPr>
          <w:color w:val="333333"/>
        </w:rPr>
        <w:t> за</w:t>
      </w:r>
      <w:r>
        <w:rPr>
          <w:color w:val="333333"/>
        </w:rPr>
        <w:t xml:space="preserve"> промяна съставите на</w:t>
      </w:r>
      <w:r w:rsidRPr="003F7A9C">
        <w:rPr>
          <w:color w:val="333333"/>
        </w:rPr>
        <w:t xml:space="preserve"> съставите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14:paraId="0DC2A979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7FEC3BEE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След извършена проверка ОИК-Лом констатира, че са изпълнени изискванията на за извършване на промяната.</w:t>
      </w:r>
    </w:p>
    <w:p w14:paraId="24C40369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</w:t>
      </w:r>
    </w:p>
    <w:p w14:paraId="0EC3A6FE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02EA1B92" w14:textId="2E510E39" w:rsidR="003817C8" w:rsidRPr="003F7A9C" w:rsidRDefault="005C6087" w:rsidP="003817C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3817C8" w:rsidRPr="003F7A9C">
        <w:rPr>
          <w:rStyle w:val="Strong"/>
          <w:color w:val="333333"/>
        </w:rPr>
        <w:t>Р Е Ш И</w:t>
      </w:r>
      <w:r w:rsidR="003817C8" w:rsidRPr="003F7A9C">
        <w:rPr>
          <w:color w:val="333333"/>
        </w:rPr>
        <w:t>:</w:t>
      </w:r>
    </w:p>
    <w:p w14:paraId="6A30537A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5AFF6C4D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 Допуска промяна в състава на СИК съгласно направеното предложение, както следва:</w:t>
      </w:r>
    </w:p>
    <w:p w14:paraId="13EAB5EB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2E51BA16" w14:textId="77777777" w:rsidR="003817C8" w:rsidRPr="00F00DF0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ОСВОБОЖДАВА като  член    на СИК 40 Нацол Георгиев Борисов</w:t>
      </w:r>
    </w:p>
    <w:p w14:paraId="105C9CEF" w14:textId="77777777" w:rsidR="003817C8" w:rsidRPr="00F00DF0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  член   на СИК  40 Цветан Владимиров Михайлов.</w:t>
      </w:r>
    </w:p>
    <w:p w14:paraId="4BFD467A" w14:textId="77777777" w:rsidR="003817C8" w:rsidRPr="00F00DF0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 ОСВОБОЖДАВА като  зам.-председател   на СИК 26 Атанас Ангелов Ангелов</w:t>
      </w:r>
    </w:p>
    <w:p w14:paraId="4E85A55D" w14:textId="77777777" w:rsidR="003817C8" w:rsidRPr="00F00DF0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lastRenderedPageBreak/>
        <w:t xml:space="preserve"> НАЗНАЧАВА за   зам.-председател   на СИК 26 Венета Тодорова Лекова.</w:t>
      </w:r>
    </w:p>
    <w:p w14:paraId="7825C1F7" w14:textId="77777777" w:rsidR="003817C8" w:rsidRPr="00F00DF0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5B8F111F" w14:textId="77777777" w:rsidR="003817C8" w:rsidRPr="00F00DF0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1A90BDC9" w14:textId="77777777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 да се издадад</w:t>
      </w:r>
      <w:r>
        <w:rPr>
          <w:color w:val="333333"/>
        </w:rPr>
        <w:t>ат</w:t>
      </w:r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12CA7D7D" w14:textId="02772259" w:rsidR="003817C8" w:rsidRPr="003F7A9C" w:rsidRDefault="003817C8" w:rsidP="003817C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</w:rPr>
        <w:t>  </w:t>
      </w:r>
      <w:r w:rsidRPr="003F7A9C">
        <w:rPr>
          <w:color w:val="333333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30A2F80E" w14:textId="77777777" w:rsidR="003817C8" w:rsidRPr="00AA691E" w:rsidRDefault="00A76E85" w:rsidP="003817C8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lang w:val="en-US" w:eastAsia="en-US"/>
        </w:rPr>
      </w:pPr>
      <w:r w:rsidRPr="00F21F17">
        <w:rPr>
          <w:color w:val="333333"/>
        </w:rPr>
        <w:t xml:space="preserve"> </w:t>
      </w:r>
      <w:r>
        <w:rPr>
          <w:color w:val="333333"/>
        </w:rPr>
        <w:t xml:space="preserve">По т. 2 </w:t>
      </w:r>
      <w:r w:rsidR="003817C8" w:rsidRPr="007E3C40">
        <w:rPr>
          <w:b/>
          <w:bCs/>
          <w:color w:val="333333"/>
        </w:rPr>
        <w:t xml:space="preserve">: </w:t>
      </w:r>
      <w:r w:rsidR="003817C8" w:rsidRPr="00AA691E">
        <w:rPr>
          <w:b/>
          <w:bCs/>
          <w:color w:val="333333"/>
          <w:lang w:val="en-US" w:eastAsia="en-US"/>
        </w:rPr>
        <w:t xml:space="preserve">Регистриране на кандидат за КМЕТ на община Лом, предложен от </w:t>
      </w:r>
      <w:r w:rsidR="003817C8" w:rsidRPr="00AA691E">
        <w:rPr>
          <w:b/>
          <w:bCs/>
          <w:color w:val="333333"/>
          <w:lang w:eastAsia="en-US"/>
        </w:rPr>
        <w:t>ПП ГЕРБ</w:t>
      </w:r>
      <w:r w:rsidR="003817C8" w:rsidRPr="00AA691E">
        <w:rPr>
          <w:b/>
          <w:bCs/>
          <w:color w:val="333333"/>
          <w:lang w:val="en-US" w:eastAsia="en-US"/>
        </w:rPr>
        <w:t xml:space="preserve"> за участие в изборите за общински съветници и за кметове на 29 октомври 2023 г. в община Лом</w:t>
      </w:r>
    </w:p>
    <w:p w14:paraId="7712FF15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ОИК Лом е постъпило предложение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4/</w:t>
      </w:r>
      <w:proofErr w:type="gramStart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.09..</w:t>
      </w:r>
      <w:proofErr w:type="gramEnd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10:50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за кандидатите за кмет на община Лом, от  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Ирена Методиева Дим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Бойко Методиев Борисов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представляващ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искане за регистриране на кандидат за участие в изборите за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кмет на община Лом,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2ED0CC34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 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е регистрирана за участие в изборите за кмет на община Лом на 29 октомври 2023 г., с Решение №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43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ОИК Лом.</w:t>
      </w:r>
    </w:p>
    <w:p w14:paraId="1B36BF3C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Към предложението са приложени изискуемите, съгласно Изборния кодекс документи, а именно:</w:t>
      </w:r>
    </w:p>
    <w:p w14:paraId="1E531A32" w14:textId="77777777" w:rsidR="003817C8" w:rsidRPr="00AF4BA2" w:rsidRDefault="003817C8" w:rsidP="003817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AF4BA2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от Изборния кодекс;</w:t>
      </w:r>
    </w:p>
    <w:p w14:paraId="7520A8E2" w14:textId="77777777" w:rsidR="003817C8" w:rsidRPr="00AF4BA2" w:rsidRDefault="003817C8" w:rsidP="003817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00FBD334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 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57E210FC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16B27C00" w14:textId="16862E32" w:rsidR="003817C8" w:rsidRPr="00AF4BA2" w:rsidRDefault="005C6087" w:rsidP="005C6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="003817C8"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Р Е Ш И:</w:t>
      </w:r>
    </w:p>
    <w:p w14:paraId="584BD2E2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И ОБЯВЯВА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ЦВЕТАН ПЕТРОВ ЦВЕТАНОВ,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ЕГН ********** за кандидат за Кмет на община Лом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издигнат от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 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за участие в изборите за общински съветници и за кметове на 29 октомври 2023 г. в община Лом.</w:t>
      </w:r>
    </w:p>
    <w:p w14:paraId="6FE5FB7F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удостоверение за регистрация на горепосочения кандидат.</w:t>
      </w:r>
    </w:p>
    <w:p w14:paraId="64EE1758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523E4DBA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Регистрация на кандидатската листа за общински съветници в община Лом предложена от </w:t>
      </w:r>
      <w:r w:rsidRPr="00AA6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ГЕРБ 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 участие в изборите за общински съветници и за кметове на 29 октомври 2023 г. в община Лом</w:t>
      </w:r>
    </w:p>
    <w:p w14:paraId="3B38B1CF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ОИК Лом е постъпило </w:t>
      </w:r>
      <w:proofErr w:type="gramStart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  с</w:t>
      </w:r>
      <w:proofErr w:type="gramEnd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.09.2023г. 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11:00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на кандидатите за общински съветници, </w:t>
      </w:r>
      <w:proofErr w:type="gramStart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 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Ирена</w:t>
      </w:r>
      <w:proofErr w:type="gramEnd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Методиева Дим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Бойко Методиев Борисов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представляващ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искане за регистриране на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кандидатска листа за общински съветници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 община Лом,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г., състоящо се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двадесет и един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 бр. кандидати.    (Приложение № 54-МИ от изборните книжа).</w:t>
      </w:r>
    </w:p>
    <w:p w14:paraId="090A38DB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ПП ГЕРБ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 регистрирана за участие в изборите за общински съветници в община Лом  29 октомври 2023 г., с Решение № 4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Общинска избирателна комисия-Лом.</w:t>
      </w:r>
    </w:p>
    <w:p w14:paraId="6833D730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 Към предложението са приложени изискуемите, съгласно Изборния кодекс документи, а именно:</w:t>
      </w:r>
    </w:p>
    <w:p w14:paraId="27D33E08" w14:textId="77777777" w:rsidR="003817C8" w:rsidRPr="007E3C40" w:rsidRDefault="003817C8" w:rsidP="003817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7E3C40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 Изборния кодекс-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 б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р.;</w:t>
      </w:r>
    </w:p>
    <w:p w14:paraId="6DFF7A77" w14:textId="77777777" w:rsidR="003817C8" w:rsidRPr="007E3C40" w:rsidRDefault="003817C8" w:rsidP="003817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7D0A24F5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Лом извърши проверка на представените документи и установи, че същите отговарят на особените изисквания на чл.414, ал. 1, т. 1 и 3 Изборния </w:t>
      </w:r>
      <w:proofErr w:type="gramStart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 .</w:t>
      </w:r>
      <w:proofErr w:type="gramEnd"/>
    </w:p>
    <w:p w14:paraId="0938C36B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оглед на горепосоченото и на основание 85, ал.4 във връзка с чл.87, ал.1, т.14 и чл.417, ал.1 от Изборния кодекс и Решение № 2122-МИ от 29.08.2023 г. на ЦИК, ОИК Лом  </w:t>
      </w:r>
    </w:p>
    <w:p w14:paraId="61AD8F73" w14:textId="4917836F" w:rsidR="003817C8" w:rsidRPr="007E3C40" w:rsidRDefault="005C6087" w:rsidP="005C6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3817C8"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5A6515BA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и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ОБЯВЯВА 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кандидатската листа за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общински съветници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 община Лом, предложени от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proofErr w:type="gramStart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за</w:t>
      </w:r>
      <w:proofErr w:type="gramEnd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участие в изборите за общински съветници и за кметове на 29 октомври 2023 г. в община Лом, както следва:</w:t>
      </w:r>
    </w:p>
    <w:p w14:paraId="72FF706F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Гаврилов Георгиев</w:t>
      </w:r>
    </w:p>
    <w:p w14:paraId="4C8959CB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Христина Стефанова Христова</w:t>
      </w:r>
    </w:p>
    <w:p w14:paraId="4C46AA2B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Александър Любомиров Михайлов</w:t>
      </w:r>
    </w:p>
    <w:p w14:paraId="4DFB2344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Тони Борисов Рангелов</w:t>
      </w:r>
    </w:p>
    <w:p w14:paraId="3684B3E8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Димитър Неофитов Димитров</w:t>
      </w:r>
    </w:p>
    <w:p w14:paraId="1BF69AB5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Цветомир Руменов Колицов</w:t>
      </w:r>
    </w:p>
    <w:p w14:paraId="5E99D9E9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Михаил Спасов Пасланджийски</w:t>
      </w:r>
    </w:p>
    <w:p w14:paraId="4F499669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Ивайло Аспарухов Замфиров</w:t>
      </w:r>
    </w:p>
    <w:p w14:paraId="551C2105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Юлия Ангелова Горанова</w:t>
      </w:r>
    </w:p>
    <w:p w14:paraId="332BA5B8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Филип Ангелов Димитров</w:t>
      </w:r>
    </w:p>
    <w:p w14:paraId="2C8142B6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 Павлов Аврамов</w:t>
      </w:r>
    </w:p>
    <w:p w14:paraId="75E902CD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Николаев Георгиев</w:t>
      </w:r>
    </w:p>
    <w:p w14:paraId="071D65A4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Владимир Венчиславов Петров</w:t>
      </w:r>
    </w:p>
    <w:p w14:paraId="0DD0FF1A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Деми Стоянова Стилиянова</w:t>
      </w:r>
    </w:p>
    <w:p w14:paraId="25D7369A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Цветан Иванов Цветков</w:t>
      </w:r>
    </w:p>
    <w:p w14:paraId="4C568797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Станислав Божидаров Николов</w:t>
      </w:r>
    </w:p>
    <w:p w14:paraId="2E9C76EF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Росен Тодоров Войнов</w:t>
      </w:r>
    </w:p>
    <w:p w14:paraId="438B88D0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Мирослава Янкулова Методиева </w:t>
      </w:r>
    </w:p>
    <w:p w14:paraId="5B0C732B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Елина Красимирова Първанова-Йорданова</w:t>
      </w:r>
    </w:p>
    <w:p w14:paraId="07AB3023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Цветелина Красимирова Каладжова</w:t>
      </w:r>
    </w:p>
    <w:p w14:paraId="4D625753" w14:textId="77777777" w:rsidR="003817C8" w:rsidRDefault="003817C8" w:rsidP="003817C8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Стоян Иванов Кирилов. </w:t>
      </w:r>
    </w:p>
    <w:p w14:paraId="50BCF639" w14:textId="77777777" w:rsidR="003817C8" w:rsidRPr="000B0AD5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3ED832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за регистрация на горепосочените кандидати</w:t>
      </w:r>
    </w:p>
    <w:p w14:paraId="11F90129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726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7FFF0DD3" w14:textId="77777777" w:rsidR="003817C8" w:rsidRPr="00AA691E" w:rsidRDefault="003817C8" w:rsidP="003817C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 w:eastAsia="en-US"/>
        </w:rPr>
      </w:pPr>
      <w:r w:rsidRPr="00AA691E">
        <w:rPr>
          <w:b/>
          <w:bCs/>
          <w:color w:val="333333"/>
          <w:lang w:val="en-US" w:eastAsia="en-US"/>
        </w:rPr>
        <w:t xml:space="preserve">Регистриране на кандидати за кметове на кметства в община Лом, предложени от </w:t>
      </w:r>
      <w:r w:rsidRPr="00AA691E">
        <w:rPr>
          <w:b/>
          <w:bCs/>
          <w:color w:val="333333"/>
          <w:lang w:eastAsia="en-US"/>
        </w:rPr>
        <w:t>ПП ГЕРБ</w:t>
      </w:r>
      <w:r w:rsidRPr="00AA691E">
        <w:rPr>
          <w:b/>
          <w:bCs/>
          <w:color w:val="333333"/>
          <w:lang w:val="en-US" w:eastAsia="en-US"/>
        </w:rPr>
        <w:t xml:space="preserve"> за участие в изборите за общински съветници и кметове на 29 октомври 2023 г.</w:t>
      </w:r>
    </w:p>
    <w:p w14:paraId="76C24E09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В ОИК Лом е постъпило предложение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5/</w:t>
      </w:r>
      <w:proofErr w:type="gramStart"/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.09..</w:t>
      </w:r>
      <w:proofErr w:type="gramEnd"/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11:10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за кандидатите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кметове на кметства в община Лом,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Ирена Методиева Димова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Бойко Методиев Борисов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представляващ ПП ГЕРБ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искане за регистриране на кандидати за участие в изборите за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кметове на кметства,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1738AF2D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ГЕРБ 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регистрирана за участие в изборите за кмет на община Лом на 29 октомври 2023 г., с Решение №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45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ОИК Лом.</w:t>
      </w:r>
    </w:p>
    <w:p w14:paraId="74A50738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Към предложението са приложени изискуемите, съгласно Изборния кодекс документи, а именно:</w:t>
      </w:r>
    </w:p>
    <w:p w14:paraId="7A12E02F" w14:textId="77777777" w:rsidR="003817C8" w:rsidRPr="00E560DD" w:rsidRDefault="003817C8" w:rsidP="003817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E560DD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от Изборния кодекс;</w:t>
      </w:r>
    </w:p>
    <w:p w14:paraId="412F5A31" w14:textId="77777777" w:rsidR="003817C8" w:rsidRPr="00E560DD" w:rsidRDefault="003817C8" w:rsidP="003817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50A3F206" w14:textId="77777777" w:rsidR="003817C8" w:rsidRPr="00E560DD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 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3C88C36C" w14:textId="77777777" w:rsidR="003817C8" w:rsidRPr="00E560DD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65BDC7A5" w14:textId="0179F64F" w:rsidR="003817C8" w:rsidRPr="00E560DD" w:rsidRDefault="005C6087" w:rsidP="003817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3817C8"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3CA0F4BC" w14:textId="77777777" w:rsidR="003817C8" w:rsidRPr="00E560DD" w:rsidRDefault="003817C8" w:rsidP="0038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и </w:t>
      </w:r>
      <w:proofErr w:type="gramStart"/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ОБЯВЯВА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кандидати</w:t>
      </w:r>
      <w:proofErr w:type="gramEnd"/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за Кметове на кметства 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община Лом предложени от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ГЕРБ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за участие в изборите за общински съветници и за кметове на 29 октомври 2023 г. в община Лом, както следва:</w:t>
      </w:r>
    </w:p>
    <w:p w14:paraId="05D9AA71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F0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Илия Миланов Борисов</w:t>
      </w:r>
      <w:r w:rsidRPr="003F0C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, ЕГН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**********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Долно Линево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0A6C51DF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F0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Александър Росенов Александров</w:t>
      </w:r>
      <w:r w:rsidRPr="003F0C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,</w:t>
      </w:r>
      <w:r w:rsidRPr="003F0C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3F0C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ЕГН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**********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Добри дол;</w:t>
      </w:r>
    </w:p>
    <w:p w14:paraId="788DA0EA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Тотка Цветанова Георгиева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Замфир;</w:t>
      </w:r>
    </w:p>
    <w:p w14:paraId="6C632718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Людмила Стефанова Пандурска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Ковачица;</w:t>
      </w:r>
    </w:p>
    <w:p w14:paraId="32DFA7C0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F0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Тотка Якова Живкова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   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Сталийска махала;</w:t>
      </w:r>
    </w:p>
    <w:p w14:paraId="4933371C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Димитър Герасков Иванов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Сливата;</w:t>
      </w:r>
    </w:p>
    <w:p w14:paraId="4CD5F627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Малина Александрова Рангелова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Станево;</w:t>
      </w:r>
    </w:p>
    <w:p w14:paraId="47510CDC" w14:textId="77777777" w:rsidR="003817C8" w:rsidRPr="00E560DD" w:rsidRDefault="003817C8" w:rsidP="003817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Детелина Кирилова Радевска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Трайково;</w:t>
      </w:r>
    </w:p>
    <w:p w14:paraId="0B6733D5" w14:textId="77777777" w:rsidR="003817C8" w:rsidRPr="00E560DD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за регистрация на горепосочените кандидати.</w:t>
      </w:r>
    </w:p>
    <w:p w14:paraId="113C390A" w14:textId="77777777" w:rsidR="003817C8" w:rsidRPr="00E560DD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5432DC28" w14:textId="77777777" w:rsidR="003817C8" w:rsidRPr="00AA691E" w:rsidRDefault="003817C8" w:rsidP="003817C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 w:eastAsia="en-US"/>
        </w:rPr>
      </w:pPr>
      <w:r w:rsidRPr="00AA691E">
        <w:rPr>
          <w:b/>
          <w:bCs/>
          <w:color w:val="333333"/>
          <w:lang w:val="en-US" w:eastAsia="en-US"/>
        </w:rPr>
        <w:t xml:space="preserve">Регистриране на кандидат за КМЕТ на община Лом, предложен от </w:t>
      </w:r>
      <w:r w:rsidRPr="00AA691E">
        <w:rPr>
          <w:b/>
          <w:bCs/>
          <w:color w:val="333333"/>
          <w:lang w:eastAsia="en-US"/>
        </w:rPr>
        <w:t xml:space="preserve">КП </w:t>
      </w:r>
      <w:r w:rsidRPr="00AA691E">
        <w:rPr>
          <w:b/>
          <w:bCs/>
          <w:color w:val="333333"/>
          <w:shd w:val="clear" w:color="auto" w:fill="FFFFFF"/>
        </w:rPr>
        <w:t>БСП ЗА БЪЛГАРИЯ</w:t>
      </w:r>
      <w:r w:rsidRPr="00AA691E">
        <w:rPr>
          <w:b/>
          <w:bCs/>
          <w:color w:val="333333"/>
          <w:lang w:val="en-US" w:eastAsia="en-US"/>
        </w:rPr>
        <w:t xml:space="preserve"> за участие в изборите за общински съветници и за кметове на 29 октомври 2023 г. в община Лом</w:t>
      </w:r>
    </w:p>
    <w:p w14:paraId="3E34BC94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ОИК Лом е постъпило предложение с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Start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.09..</w:t>
      </w:r>
      <w:proofErr w:type="gramEnd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9:00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за кандидатите за кмет на община Лом, от 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Красимир Бориславов Иванов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Корнелия Петрова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инова,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представляващ КП БСП ЗА БЪЛГАРИЯ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искане за регистриране на кандидат за участие в изборите за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кмет на община Лом,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08334FA3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КП БСП ЗА БЪЛГАРИЯ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регистрирана за участие в изборите за кмет на община Лом на 29 октомври 2023 г., с Решение № 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27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ОИК Лом.</w:t>
      </w:r>
    </w:p>
    <w:p w14:paraId="3382D9D6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Към предложението са приложени изискуемите, съгласно Изборния кодекс документи, а именно:</w:t>
      </w:r>
    </w:p>
    <w:p w14:paraId="3DEBB45E" w14:textId="77777777" w:rsidR="003817C8" w:rsidRPr="00AF4BA2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AF4BA2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от Изборния кодекс;</w:t>
      </w:r>
    </w:p>
    <w:p w14:paraId="16735AE2" w14:textId="77777777" w:rsidR="003817C8" w:rsidRPr="00AF4BA2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627256AF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 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57745575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24FF5A33" w14:textId="35031D31" w:rsidR="003817C8" w:rsidRPr="00AF4BA2" w:rsidRDefault="005C6087" w:rsidP="005C6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3817C8"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73341132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И ОБЯВЯВА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Десислава Викторова Александрова 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ЕГН ********** за кандидат за Кмет на община Лом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издигнат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КП БСП ЗА БЪЛГАРИЯ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участие в изборите за общински съветници и за кметове на 29 октомври 2023 г. в община Лом.</w:t>
      </w:r>
    </w:p>
    <w:p w14:paraId="2F848D9F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удостоверение за регистрация на горепосочения кандидат.</w:t>
      </w:r>
    </w:p>
    <w:p w14:paraId="0B39DA51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18AE3346" w14:textId="77777777" w:rsidR="003817C8" w:rsidRPr="007E3C40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58C57C6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Регистрация на кандидатската листа за общински съветници в община Лом предложена от </w:t>
      </w:r>
      <w:r w:rsidRPr="00C379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КП БСП ЗА БЪЛГАРИЯ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 участие в изборите за общински съветници и за кметове на 29 октомври 2023 г. в община Лом</w:t>
      </w:r>
    </w:p>
    <w:p w14:paraId="54102E41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ОИК Лом е постъпило </w:t>
      </w:r>
      <w:proofErr w:type="gramStart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  с</w:t>
      </w:r>
      <w:proofErr w:type="gramEnd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.09.2023г. 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9:05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на кандидатите за общински съветници, </w:t>
      </w:r>
      <w:proofErr w:type="gramStart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Красимир</w:t>
      </w:r>
      <w:proofErr w:type="gramEnd"/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Бориславов Иванов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Корнелия Петрова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инова,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представляващ КП БСП ЗА БЪЛГАРИЯ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искане за регистриране на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кандидатска листа за общински съветници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 община Лом,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г., състоящо се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16/шестнадесет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 бр. кандидати.    (Приложение № 54-МИ от изборните книжа).</w:t>
      </w:r>
    </w:p>
    <w:p w14:paraId="0BCB5FF7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КП БСП ЗА БЪЛГАРИЯ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регистрирана за участие в изборите за общински съветници в община Лом  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Общинска избирателна комисия-Лом.</w:t>
      </w:r>
    </w:p>
    <w:p w14:paraId="142D2CDF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 Към предложението са приложени изискуемите, съгласно Изборния кодекс документи, а именно:</w:t>
      </w:r>
    </w:p>
    <w:p w14:paraId="241F2BF3" w14:textId="77777777" w:rsidR="003817C8" w:rsidRPr="007E3C40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1.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7E3C40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 Изборния кодекс-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16б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р.;</w:t>
      </w:r>
    </w:p>
    <w:p w14:paraId="5AE5C0F3" w14:textId="77777777" w:rsidR="003817C8" w:rsidRPr="007E3C40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3B28028B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Лом извърши проверка на представените документи и установи, че същите отговарят на особените изисквания на чл.414, ал. 1, т. 1 и 3 Изборния </w:t>
      </w:r>
      <w:proofErr w:type="gramStart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 .</w:t>
      </w:r>
      <w:proofErr w:type="gramEnd"/>
    </w:p>
    <w:p w14:paraId="08F6674A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оглед на горепосоченото и на основание 85, ал.4 във връзка с чл.87, ал.1, т.14 и чл.417, ал.1 от Изборния кодекс и Решение № 2122-МИ от 29.08.2023 г. на ЦИК, ОИК Лом  </w:t>
      </w:r>
    </w:p>
    <w:p w14:paraId="6FE53EB9" w14:textId="13270959" w:rsidR="003817C8" w:rsidRPr="007E3C40" w:rsidRDefault="005C6087" w:rsidP="005C6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3817C8"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48A42BEE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и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ОБЯВЯВА 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кандидатската листа за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общински съветници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 община Лом, предложени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КП БСП ЗА БЪЛГАРИЯ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участие в изборите за общински съветници и за кметове на 29 октомври 2023 г. в община Лом, както следва:</w:t>
      </w:r>
    </w:p>
    <w:p w14:paraId="5D361284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Красимир Бориславов Иванов</w:t>
      </w:r>
    </w:p>
    <w:p w14:paraId="7E712F9C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Десислава Викторова Александрова</w:t>
      </w:r>
    </w:p>
    <w:p w14:paraId="573C75D2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Симеон Ивайлов Алексиев</w:t>
      </w:r>
    </w:p>
    <w:p w14:paraId="4580E6C2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Огняна Серьожева Найденова</w:t>
      </w:r>
    </w:p>
    <w:p w14:paraId="7D2188C6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Димитър Николов Димитров</w:t>
      </w:r>
    </w:p>
    <w:p w14:paraId="0A890E24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Оля Славейкова Георгиева</w:t>
      </w:r>
    </w:p>
    <w:p w14:paraId="46F03872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Димитър Ралчев Петров</w:t>
      </w:r>
    </w:p>
    <w:p w14:paraId="08B23E31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Теменужка Василева Петрешкова</w:t>
      </w:r>
    </w:p>
    <w:p w14:paraId="390889EF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Елена Василева Хернаниева</w:t>
      </w:r>
    </w:p>
    <w:p w14:paraId="17A06F24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Катя Първанова Здравкова</w:t>
      </w:r>
    </w:p>
    <w:p w14:paraId="00D47F57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Нацол Георгиев Борисов</w:t>
      </w:r>
    </w:p>
    <w:p w14:paraId="7325D61D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Любомир Крумов Любенов</w:t>
      </w:r>
    </w:p>
    <w:p w14:paraId="0D940881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Йорданка Рашева Петрова</w:t>
      </w:r>
    </w:p>
    <w:p w14:paraId="03170686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Димитър Богомилов Димитров</w:t>
      </w:r>
    </w:p>
    <w:p w14:paraId="2561E500" w14:textId="77777777" w:rsidR="003817C8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Цветан Аспарухов Борисов</w:t>
      </w:r>
    </w:p>
    <w:p w14:paraId="379AEBD2" w14:textId="77777777" w:rsidR="003817C8" w:rsidRPr="00EF1794" w:rsidRDefault="003817C8" w:rsidP="003817C8">
      <w:pPr>
        <w:pStyle w:val="ListParagraph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Мартин Борисов Борисов.</w:t>
      </w:r>
    </w:p>
    <w:p w14:paraId="4D55B852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за регистрация на горепосочените кандидати</w:t>
      </w:r>
    </w:p>
    <w:p w14:paraId="6C8D043E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0A2E3859" w14:textId="77777777" w:rsidR="003817C8" w:rsidRPr="00E560DD" w:rsidRDefault="003817C8" w:rsidP="003817C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 w:eastAsia="en-US"/>
        </w:rPr>
      </w:pPr>
      <w:r w:rsidRPr="009A0D97">
        <w:rPr>
          <w:b/>
          <w:bCs/>
          <w:color w:val="333333"/>
          <w:lang w:val="en-US" w:eastAsia="en-US"/>
        </w:rPr>
        <w:t xml:space="preserve">Регистриране на кандидати за кметове на кметства в община Лом, предложени от </w:t>
      </w:r>
      <w:r w:rsidRPr="009A0D97">
        <w:rPr>
          <w:b/>
          <w:bCs/>
          <w:color w:val="333333"/>
        </w:rPr>
        <w:t xml:space="preserve">КП БСП ЗА </w:t>
      </w:r>
      <w:proofErr w:type="gramStart"/>
      <w:r w:rsidRPr="009A0D97">
        <w:rPr>
          <w:b/>
          <w:bCs/>
          <w:color w:val="333333"/>
        </w:rPr>
        <w:t>БЪЛГАРИЯ</w:t>
      </w:r>
      <w:r w:rsidRPr="00AF4BA2">
        <w:rPr>
          <w:b/>
          <w:bCs/>
          <w:color w:val="333333"/>
          <w:lang w:val="en-US"/>
        </w:rPr>
        <w:t> </w:t>
      </w:r>
      <w:r w:rsidRPr="009A0D97">
        <w:rPr>
          <w:b/>
          <w:bCs/>
          <w:color w:val="333333"/>
          <w:lang w:val="en-US"/>
        </w:rPr>
        <w:t xml:space="preserve"> </w:t>
      </w:r>
      <w:r w:rsidRPr="009A0D97">
        <w:rPr>
          <w:b/>
          <w:bCs/>
          <w:color w:val="333333"/>
          <w:lang w:val="en-US" w:eastAsia="en-US"/>
        </w:rPr>
        <w:t>за</w:t>
      </w:r>
      <w:proofErr w:type="gramEnd"/>
      <w:r w:rsidRPr="009A0D97">
        <w:rPr>
          <w:b/>
          <w:bCs/>
          <w:color w:val="333333"/>
          <w:lang w:val="en-US" w:eastAsia="en-US"/>
        </w:rPr>
        <w:t xml:space="preserve"> участие в изборите за общински съветници и кметове на 29 октомври 2023 г.</w:t>
      </w:r>
    </w:p>
    <w:p w14:paraId="2A34700C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ОИК Лом е постъпило предложение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Start"/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.09..</w:t>
      </w:r>
      <w:proofErr w:type="gramEnd"/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9:10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за кандидатите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кметове на кметства в община Лом,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Красимир Бориславов Иванов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Корнелия Петрова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инова,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представляващ КП БСП ЗА БЪЛГАРИЯ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искане за регистриране на кандидати за участие в изборите за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кметове на кметства,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38BB3B4D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КП БСП ЗА БЪЛГАРИЯ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регистрирана за участие в изборите за кмет на община Лом на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ОИК Лом.</w:t>
      </w:r>
    </w:p>
    <w:p w14:paraId="01DEC2A2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Към предложението са приложени изискуемите, съгласно Изборния кодекс документи, а именно:</w:t>
      </w:r>
    </w:p>
    <w:p w14:paraId="59DD632B" w14:textId="77777777" w:rsidR="003817C8" w:rsidRPr="00E560DD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1.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E560DD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от Изборния кодекс;</w:t>
      </w:r>
    </w:p>
    <w:p w14:paraId="1D3249CF" w14:textId="77777777" w:rsidR="003817C8" w:rsidRPr="00E560DD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2D4644DF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 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7BCCDB1A" w14:textId="77777777" w:rsidR="003817C8" w:rsidRPr="00E560DD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7CFE6835" w14:textId="0F9C2A18" w:rsidR="003817C8" w:rsidRPr="00E560DD" w:rsidRDefault="005C6087" w:rsidP="003817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3817C8"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46F0AB85" w14:textId="77777777" w:rsidR="003817C8" w:rsidRPr="00E560DD" w:rsidRDefault="003817C8" w:rsidP="0038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и </w:t>
      </w:r>
      <w:proofErr w:type="gramStart"/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ОБЯВЯВА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кандидати</w:t>
      </w:r>
      <w:proofErr w:type="gramEnd"/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за Кметове на кметства 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община Лом предложени от </w:t>
      </w:r>
      <w:r w:rsidRPr="00AA691E">
        <w:rPr>
          <w:rFonts w:ascii="Times New Roman" w:eastAsia="Times New Roman" w:hAnsi="Times New Roman" w:cs="Times New Roman"/>
          <w:color w:val="333333"/>
          <w:sz w:val="24"/>
          <w:szCs w:val="24"/>
        </w:rPr>
        <w:t>КП БСП ЗА БЪЛГАРИЯ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участие в изборите за общински съветници и за кметове на 29 октомври 2023 г. в община Лом, както следва:</w:t>
      </w:r>
    </w:p>
    <w:p w14:paraId="19F0E74F" w14:textId="77777777" w:rsidR="003817C8" w:rsidRPr="00E560DD" w:rsidRDefault="003817C8" w:rsidP="003817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Йорданка Рашева Петрова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ЕГН **********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Долно Линево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9E67AF2" w14:textId="77777777" w:rsidR="003817C8" w:rsidRPr="00E560DD" w:rsidRDefault="003817C8" w:rsidP="003817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Цветан Аспарухов Борисов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Ковачица;</w:t>
      </w:r>
    </w:p>
    <w:p w14:paraId="2A076710" w14:textId="77777777" w:rsidR="003817C8" w:rsidRPr="00E560DD" w:rsidRDefault="003817C8" w:rsidP="003817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Любомир Кирилов Любенов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Сливата;</w:t>
      </w:r>
    </w:p>
    <w:p w14:paraId="79099FC9" w14:textId="77777777" w:rsidR="003817C8" w:rsidRPr="00E560DD" w:rsidRDefault="003817C8" w:rsidP="003817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Димитър Богомилов Димитров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Трайково;</w:t>
      </w:r>
    </w:p>
    <w:p w14:paraId="0143CD19" w14:textId="77777777" w:rsidR="003817C8" w:rsidRPr="00E560DD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за регистрация на горепосочените кандидати.</w:t>
      </w:r>
    </w:p>
    <w:p w14:paraId="211FDAED" w14:textId="77777777" w:rsidR="003817C8" w:rsidRPr="00E560DD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347DB9C4" w14:textId="77777777" w:rsidR="003817C8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64FC075" w14:textId="77777777" w:rsidR="003817C8" w:rsidRPr="00DF790C" w:rsidRDefault="003817C8" w:rsidP="003817C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 w:eastAsia="en-US"/>
        </w:rPr>
      </w:pPr>
      <w:r w:rsidRPr="00DF790C">
        <w:rPr>
          <w:b/>
          <w:bCs/>
          <w:color w:val="333333"/>
          <w:lang w:val="en-US" w:eastAsia="en-US"/>
        </w:rPr>
        <w:t xml:space="preserve">Регистриране на кандидат за КМЕТ на община Лом, предложен от </w:t>
      </w:r>
      <w:r w:rsidRPr="00DF790C">
        <w:rPr>
          <w:b/>
          <w:bCs/>
          <w:color w:val="333333"/>
          <w:lang w:eastAsia="en-US"/>
        </w:rPr>
        <w:t>ПП ВЪЗРАЖДАНЕ</w:t>
      </w:r>
      <w:r w:rsidRPr="00DF790C">
        <w:rPr>
          <w:b/>
          <w:bCs/>
          <w:color w:val="333333"/>
          <w:lang w:val="en-US" w:eastAsia="en-US"/>
        </w:rPr>
        <w:t xml:space="preserve"> за участие в изборите за общински съветници и за кметове на 29 октомври 2023 г. в община Лом</w:t>
      </w:r>
    </w:p>
    <w:p w14:paraId="5C9713F5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ОИК Лом е постъпило предложение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Start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.09..</w:t>
      </w:r>
      <w:proofErr w:type="gramEnd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12:20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за кандидатите за кмет на община Лом,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Трайчов Василев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Костадин Тодоров Костадинов,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представляващ </w:t>
      </w:r>
      <w:r w:rsidRPr="00DF790C">
        <w:rPr>
          <w:rFonts w:ascii="Times New Roman" w:hAnsi="Times New Roman" w:cs="Times New Roman"/>
          <w:color w:val="333333"/>
          <w:sz w:val="24"/>
          <w:szCs w:val="24"/>
        </w:rPr>
        <w:t xml:space="preserve">ПП </w:t>
      </w:r>
      <w:r w:rsidRPr="00C379DF">
        <w:rPr>
          <w:rFonts w:ascii="Times New Roman" w:hAnsi="Times New Roman" w:cs="Times New Roman"/>
          <w:color w:val="333333"/>
          <w:sz w:val="24"/>
          <w:szCs w:val="24"/>
        </w:rPr>
        <w:t>ВЪЗРАЖДАН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искане за регистриране на кандидат за участие в изборите за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кмет на община Лом,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2AE57479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360EC">
        <w:rPr>
          <w:rFonts w:ascii="Times New Roman" w:hAnsi="Times New Roman" w:cs="Times New Roman"/>
          <w:color w:val="333333"/>
          <w:sz w:val="24"/>
          <w:szCs w:val="24"/>
        </w:rPr>
        <w:t>ПП ВЪЗРАЖДАНЕ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регистрирана за участие в изборите за кмет на община Лом на 29 октомври 2023 г., с Решение №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ОИК Лом.</w:t>
      </w:r>
    </w:p>
    <w:p w14:paraId="3FB210F6" w14:textId="77777777" w:rsidR="003817C8" w:rsidRPr="00AF4BA2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Към предложението са приложени изискуемите, съгласно Изборния кодекс документи, а именно:</w:t>
      </w:r>
    </w:p>
    <w:p w14:paraId="2D418064" w14:textId="77777777" w:rsidR="003817C8" w:rsidRPr="00AF4BA2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AF4BA2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от Изборния кодекс;</w:t>
      </w:r>
    </w:p>
    <w:p w14:paraId="44E739B2" w14:textId="77777777" w:rsidR="003817C8" w:rsidRPr="00AF4BA2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759D326F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     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2AA4C52F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0E2D7578" w14:textId="6F4154E8" w:rsidR="003817C8" w:rsidRPr="00AF4BA2" w:rsidRDefault="005C6087" w:rsidP="005C6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3817C8"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01002476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И ОБЯВЯВА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Илияна Красимирова Василева </w:t>
      </w:r>
      <w:r w:rsidRPr="00AF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ЕГН ********** за кандидат за Кмет на община Лом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издигнат от </w:t>
      </w:r>
      <w:r w:rsidRPr="004360EC">
        <w:rPr>
          <w:rFonts w:ascii="Times New Roman" w:hAnsi="Times New Roman" w:cs="Times New Roman"/>
          <w:color w:val="333333"/>
          <w:sz w:val="24"/>
          <w:szCs w:val="24"/>
        </w:rPr>
        <w:t>ПП ВЪЗРАЖДАНЕ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участие в изборите за общински съветници и за кметове на 29 октомври 2023 г. в община Лом.</w:t>
      </w:r>
    </w:p>
    <w:p w14:paraId="7D836841" w14:textId="77777777" w:rsidR="003817C8" w:rsidRPr="00AF4BA2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удостоверение за регистрация на горепосочения кандидат.</w:t>
      </w:r>
    </w:p>
    <w:p w14:paraId="354377F5" w14:textId="77777777" w:rsidR="003817C8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01E1FBE7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Регистрация на кандидатската листа за общински съветници в община Лом предложена от </w:t>
      </w:r>
      <w:r w:rsidRPr="004360E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ПП ВЪЗРАЖДАНЕ</w:t>
      </w:r>
      <w:r w:rsidRPr="004360E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 участие в изборите за общински съветници и за кметове на 29 октомври 2023 г. в община Лом</w:t>
      </w:r>
    </w:p>
    <w:p w14:paraId="55897D19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ОИК Лом е постъпило </w:t>
      </w:r>
      <w:proofErr w:type="gramStart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  с</w:t>
      </w:r>
      <w:proofErr w:type="gramEnd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.09.2023г. 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12:30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на кандидатите за общински съветници, </w:t>
      </w:r>
      <w:proofErr w:type="gramStart"/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Трайчов Василев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Костадин Тодоров Костадинов,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представляващ </w:t>
      </w:r>
      <w:r w:rsidRPr="00DF790C">
        <w:rPr>
          <w:rFonts w:ascii="Times New Roman" w:hAnsi="Times New Roman" w:cs="Times New Roman"/>
          <w:color w:val="333333"/>
          <w:sz w:val="24"/>
          <w:szCs w:val="24"/>
        </w:rPr>
        <w:t xml:space="preserve">ПП </w:t>
      </w:r>
      <w:r w:rsidRPr="00C379DF">
        <w:rPr>
          <w:rFonts w:ascii="Times New Roman" w:hAnsi="Times New Roman" w:cs="Times New Roman"/>
          <w:color w:val="333333"/>
          <w:sz w:val="24"/>
          <w:szCs w:val="24"/>
        </w:rPr>
        <w:t>ВЪЗРАЖДАН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искане за регистриране на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кандидатска листа за общински съветници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 община Лом,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г., състоящо се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13/тринадесет/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бр. кандидати.    (Приложение № 54-МИ от изборните книжа).</w:t>
      </w:r>
    </w:p>
    <w:p w14:paraId="1690FA0F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B26F1">
        <w:rPr>
          <w:rFonts w:ascii="Times New Roman" w:hAnsi="Times New Roman" w:cs="Times New Roman"/>
          <w:color w:val="333333"/>
          <w:sz w:val="24"/>
          <w:szCs w:val="24"/>
        </w:rPr>
        <w:t>ПП ВЪЗРАЖДАНЕ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регистрирана за участие в изборите за общински съветници в община Лом  29 октомври 2023 г., с Решение №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Общинска избирателна комисия-Лом.</w:t>
      </w:r>
    </w:p>
    <w:p w14:paraId="52D5D0FD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 Към предложението са приложени изискуемите, съгласно Изборния кодекс документи, а именно:</w:t>
      </w:r>
    </w:p>
    <w:p w14:paraId="6FBF54F2" w14:textId="77777777" w:rsidR="003817C8" w:rsidRPr="007E3C40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7E3C40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 Изборния кодекс-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13б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р.;</w:t>
      </w:r>
    </w:p>
    <w:p w14:paraId="1A2ABC5B" w14:textId="77777777" w:rsidR="003817C8" w:rsidRPr="007E3C40" w:rsidRDefault="003817C8" w:rsidP="003817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7488AD05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Лом извърши проверка на представените документи и установи, че същите отговарят на особените изисквания на чл.414, ал. 1, т. 1 и 3 Изборния </w:t>
      </w:r>
      <w:proofErr w:type="gramStart"/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 .</w:t>
      </w:r>
      <w:proofErr w:type="gramEnd"/>
    </w:p>
    <w:p w14:paraId="3A62A156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оглед на горепосоченото и на основание 85, ал.4 във връзка с чл.87, ал.1, т.14 и чл.417, ал.1 от Изборния кодекс и Решение № 2122-МИ от 29.08.2023 г. на ЦИК, ОИК Лом  </w:t>
      </w:r>
    </w:p>
    <w:p w14:paraId="74D43848" w14:textId="6519B41C" w:rsidR="003817C8" w:rsidRPr="007E3C40" w:rsidRDefault="005C6087" w:rsidP="005C6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3817C8"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0C800C68" w14:textId="77777777" w:rsidR="003817C8" w:rsidRPr="007E3C40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и 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ОБЯВЯВА 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кандидатската листа за</w:t>
      </w:r>
      <w:r w:rsidRPr="007E3C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общински съветници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 община Лом, предложени от </w:t>
      </w:r>
      <w:r w:rsidRPr="004B26F1">
        <w:rPr>
          <w:rFonts w:ascii="Times New Roman" w:hAnsi="Times New Roman" w:cs="Times New Roman"/>
          <w:color w:val="333333"/>
          <w:sz w:val="24"/>
          <w:szCs w:val="24"/>
        </w:rPr>
        <w:t>ПП ВЪЗРАЖДАНЕ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участие в изборите за общински съветници и за кметове на 29 октомври 2023 г. в община Лом, както следва:</w:t>
      </w:r>
    </w:p>
    <w:p w14:paraId="2768BB23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Трайчов Василев</w:t>
      </w:r>
    </w:p>
    <w:p w14:paraId="77E000E2" w14:textId="09844CDF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Надя Виданова Чернева</w:t>
      </w:r>
    </w:p>
    <w:p w14:paraId="678ECFC4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Сергей Яворов Георгиев</w:t>
      </w:r>
    </w:p>
    <w:p w14:paraId="6CC5812B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Славчев Георгиев</w:t>
      </w:r>
    </w:p>
    <w:p w14:paraId="6FF94F32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Ангелов Атанасов</w:t>
      </w:r>
    </w:p>
    <w:p w14:paraId="4A6025AD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Огнян Динчев Илиев</w:t>
      </w:r>
    </w:p>
    <w:p w14:paraId="65924911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Първан Василев Първанов</w:t>
      </w:r>
    </w:p>
    <w:p w14:paraId="380A0E9B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Любомир Иванов Ценков</w:t>
      </w:r>
    </w:p>
    <w:p w14:paraId="74DF2CB1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Валентин Иванов Антонов</w:t>
      </w:r>
    </w:p>
    <w:p w14:paraId="30C28115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Петьо Иванов Петков</w:t>
      </w:r>
    </w:p>
    <w:p w14:paraId="30DEC2FE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Илияна Василева</w:t>
      </w:r>
    </w:p>
    <w:p w14:paraId="6CEB653C" w14:textId="77777777" w:rsidR="003817C8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 Милисеева Милисеева – Благоева</w:t>
      </w:r>
    </w:p>
    <w:p w14:paraId="1D979C45" w14:textId="77777777" w:rsidR="003817C8" w:rsidRPr="00FF3B9A" w:rsidRDefault="003817C8" w:rsidP="003817C8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Будина Йорданова Минчева</w:t>
      </w:r>
    </w:p>
    <w:p w14:paraId="5C52C514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за регистрация на горепосочените кандидати</w:t>
      </w:r>
    </w:p>
    <w:p w14:paraId="6E5F6B14" w14:textId="77777777" w:rsidR="003817C8" w:rsidRDefault="003817C8" w:rsidP="003817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6031DE25" w14:textId="77777777" w:rsidR="005C6087" w:rsidRPr="00BD2CD0" w:rsidRDefault="005C6087" w:rsidP="005C608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 w:eastAsia="en-US"/>
        </w:rPr>
      </w:pPr>
      <w:r w:rsidRPr="00BD2CD0">
        <w:rPr>
          <w:b/>
          <w:bCs/>
          <w:color w:val="333333"/>
          <w:lang w:val="en-US" w:eastAsia="en-US"/>
        </w:rPr>
        <w:t xml:space="preserve">Регистриране на кандидати за кметове на кметства в община Лом, предложени от </w:t>
      </w:r>
      <w:r w:rsidRPr="00BD2CD0">
        <w:rPr>
          <w:b/>
          <w:bCs/>
          <w:color w:val="333333"/>
          <w:lang w:eastAsia="en-US"/>
        </w:rPr>
        <w:t>ПП ВЪЗРАЖДАНЕ</w:t>
      </w:r>
      <w:r w:rsidRPr="00BD2CD0">
        <w:rPr>
          <w:b/>
          <w:bCs/>
          <w:color w:val="333333"/>
          <w:lang w:val="en-US" w:eastAsia="en-US"/>
        </w:rPr>
        <w:t xml:space="preserve"> за участие в изборите за общински съветници и кметове на 29 октомври 2023 г.</w:t>
      </w:r>
    </w:p>
    <w:p w14:paraId="7424104C" w14:textId="77777777" w:rsidR="005C6087" w:rsidRPr="00E560DD" w:rsidRDefault="005C6087" w:rsidP="005C6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ОИК Лом е постъпило предложение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Start"/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.09..</w:t>
      </w:r>
      <w:proofErr w:type="gramEnd"/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12:25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часа, във входящия регистър за кандидатите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кметове на кметства в община Лом, 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Трайчов Василев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пълномощни</w:t>
      </w:r>
      <w:r w:rsidRPr="007E3C4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Костадин Тодоров Костадинов,</w:t>
      </w:r>
      <w:r w:rsidRPr="00AF4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представляващ </w:t>
      </w:r>
      <w:r w:rsidRPr="00DF790C">
        <w:rPr>
          <w:rFonts w:ascii="Times New Roman" w:hAnsi="Times New Roman" w:cs="Times New Roman"/>
          <w:color w:val="333333"/>
          <w:sz w:val="24"/>
          <w:szCs w:val="24"/>
        </w:rPr>
        <w:t xml:space="preserve">ПП </w:t>
      </w:r>
      <w:r w:rsidRPr="00C379DF">
        <w:rPr>
          <w:rFonts w:ascii="Times New Roman" w:hAnsi="Times New Roman" w:cs="Times New Roman"/>
          <w:color w:val="333333"/>
          <w:sz w:val="24"/>
          <w:szCs w:val="24"/>
        </w:rPr>
        <w:t>ВЪЗРАЖДАН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искане за регистриране на кандидати за участие в изборите за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кметове на кметства,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2692322A" w14:textId="77777777" w:rsidR="005C6087" w:rsidRPr="00E560DD" w:rsidRDefault="005C6087" w:rsidP="005C6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</w:t>
      </w:r>
      <w:r w:rsidRPr="00BD2CD0">
        <w:rPr>
          <w:rFonts w:ascii="Times New Roman" w:hAnsi="Times New Roman" w:cs="Times New Roman"/>
          <w:color w:val="333333"/>
          <w:sz w:val="24"/>
          <w:szCs w:val="24"/>
        </w:rPr>
        <w:t>ПП ВЪЗРАЖДАНЕ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регистрирана за участие в изборите за кмет на община Лом на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32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-МИ/17.09.2023 г. на ОИК Лом.</w:t>
      </w:r>
    </w:p>
    <w:p w14:paraId="519B4727" w14:textId="77777777" w:rsidR="005C6087" w:rsidRPr="00E560DD" w:rsidRDefault="005C6087" w:rsidP="005C6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Към предложението са приложени изискуемите, съгласно Изборния кодекс документи, а именно:</w:t>
      </w:r>
    </w:p>
    <w:p w14:paraId="4D059176" w14:textId="77777777" w:rsidR="005C6087" w:rsidRPr="00E560DD" w:rsidRDefault="005C6087" w:rsidP="005C608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вр. с чл. 397, ал. 1 и чл. 413, ал. 2, 3 и </w:t>
      </w:r>
      <w:r w:rsidRPr="00E560DD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en-US"/>
        </w:rPr>
        <w:t>4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от Изборния кодекс;</w:t>
      </w:r>
    </w:p>
    <w:p w14:paraId="69AA4417" w14:textId="77777777" w:rsidR="005C6087" w:rsidRPr="00E560DD" w:rsidRDefault="005C6087" w:rsidP="005C608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Пълномощно;</w:t>
      </w:r>
    </w:p>
    <w:p w14:paraId="44031998" w14:textId="77777777" w:rsidR="005C6087" w:rsidRPr="00E560DD" w:rsidRDefault="005C6087" w:rsidP="005C6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 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45F9C3FF" w14:textId="77777777" w:rsidR="005C6087" w:rsidRPr="00E560DD" w:rsidRDefault="005C6087" w:rsidP="005C6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19E0D712" w14:textId="40FE67D5" w:rsidR="005C6087" w:rsidRPr="00E560DD" w:rsidRDefault="005C6087" w:rsidP="005C6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динодушно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61A78150" w14:textId="77777777" w:rsidR="005C6087" w:rsidRPr="00E560DD" w:rsidRDefault="005C6087" w:rsidP="005C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РЕГИСТРИРА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и </w:t>
      </w:r>
      <w:proofErr w:type="gramStart"/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ОБЯВЯВА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кандидати</w:t>
      </w:r>
      <w:proofErr w:type="gramEnd"/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за Кметове на кметства  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община Лом предложени от </w:t>
      </w:r>
      <w:r w:rsidRPr="00DF790C">
        <w:rPr>
          <w:rFonts w:ascii="Times New Roman" w:hAnsi="Times New Roman" w:cs="Times New Roman"/>
          <w:color w:val="333333"/>
          <w:sz w:val="24"/>
          <w:szCs w:val="24"/>
        </w:rPr>
        <w:t xml:space="preserve">ПП </w:t>
      </w:r>
      <w:r w:rsidRPr="00DF790C">
        <w:rPr>
          <w:color w:val="333333"/>
        </w:rPr>
        <w:t>ВЪЗРАЖДАНЕ</w:t>
      </w:r>
      <w:r w:rsidRPr="00DF790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участие в изборите за общински съветници и за кметове на 29 октомври 2023 г. в община Лом, както следва:</w:t>
      </w:r>
    </w:p>
    <w:p w14:paraId="7218C79B" w14:textId="77777777" w:rsidR="005C6087" w:rsidRPr="00E560DD" w:rsidRDefault="005C6087" w:rsidP="005C608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Будина Йорданова Минчева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Замфир;</w:t>
      </w:r>
    </w:p>
    <w:p w14:paraId="3BAE7494" w14:textId="77777777" w:rsidR="005C6087" w:rsidRPr="00E560DD" w:rsidRDefault="005C6087" w:rsidP="005C608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Ива Милисеева Милисеева - Благоева</w:t>
      </w: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   ********* за кандидат за кмет на кметство </w:t>
      </w:r>
      <w:r w:rsidRPr="00E56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Ковачица;</w:t>
      </w:r>
    </w:p>
    <w:p w14:paraId="2EBB2191" w14:textId="77777777" w:rsidR="005C6087" w:rsidRPr="00E560DD" w:rsidRDefault="005C6087" w:rsidP="005C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за регистрация на горепосочените кандидати.</w:t>
      </w:r>
    </w:p>
    <w:p w14:paraId="5C037C4F" w14:textId="77777777" w:rsidR="005C6087" w:rsidRPr="00E560DD" w:rsidRDefault="005C6087" w:rsidP="005C6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60D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73A5961A" w14:textId="77777777" w:rsidR="003817C8" w:rsidRDefault="003817C8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8DF10B" w14:textId="516A3CA6" w:rsidR="00DF3344" w:rsidRPr="000C53B8" w:rsidRDefault="00DF3344" w:rsidP="003817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5264FB60" w14:textId="77777777"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70C7D8D" w14:textId="77777777"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5393E60" w14:textId="77777777"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202406">
      <w:footerReference w:type="default" r:id="rId8"/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CAC9" w14:textId="77777777" w:rsidR="00BE637E" w:rsidRDefault="00BE637E" w:rsidP="00685993">
      <w:pPr>
        <w:spacing w:after="0" w:line="240" w:lineRule="auto"/>
      </w:pPr>
      <w:r>
        <w:separator/>
      </w:r>
    </w:p>
  </w:endnote>
  <w:endnote w:type="continuationSeparator" w:id="0">
    <w:p w14:paraId="1E7297A5" w14:textId="77777777" w:rsidR="00BE637E" w:rsidRDefault="00BE637E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0210"/>
      <w:docPartObj>
        <w:docPartGallery w:val="Page Numbers (Bottom of Page)"/>
        <w:docPartUnique/>
      </w:docPartObj>
    </w:sdtPr>
    <w:sdtEndPr/>
    <w:sdtContent>
      <w:p w14:paraId="618E9433" w14:textId="46341167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87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3622" w14:textId="77777777" w:rsidR="00BE637E" w:rsidRDefault="00BE637E" w:rsidP="00685993">
      <w:pPr>
        <w:spacing w:after="0" w:line="240" w:lineRule="auto"/>
      </w:pPr>
      <w:r>
        <w:separator/>
      </w:r>
    </w:p>
  </w:footnote>
  <w:footnote w:type="continuationSeparator" w:id="0">
    <w:p w14:paraId="0DB1541E" w14:textId="77777777" w:rsidR="00BE637E" w:rsidRDefault="00BE637E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2"/>
  </w:num>
  <w:num w:numId="11">
    <w:abstractNumId w:val="1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2"/>
  </w:num>
  <w:num w:numId="21">
    <w:abstractNumId w:val="13"/>
  </w:num>
  <w:num w:numId="22">
    <w:abstractNumId w:val="11"/>
  </w:num>
  <w:num w:numId="23">
    <w:abstractNumId w:val="21"/>
  </w:num>
  <w:num w:numId="24">
    <w:abstractNumId w:val="2"/>
  </w:num>
  <w:num w:numId="25">
    <w:abstractNumId w:val="23"/>
  </w:num>
  <w:num w:numId="26">
    <w:abstractNumId w:val="6"/>
  </w:num>
  <w:num w:numId="27">
    <w:abstractNumId w:val="9"/>
  </w:num>
  <w:num w:numId="28">
    <w:abstractNumId w:val="24"/>
  </w:num>
  <w:num w:numId="29">
    <w:abstractNumId w:val="5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6165D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317F"/>
    <w:rsid w:val="0049691E"/>
    <w:rsid w:val="004A15A4"/>
    <w:rsid w:val="004B2232"/>
    <w:rsid w:val="004B2FA1"/>
    <w:rsid w:val="004B7A38"/>
    <w:rsid w:val="004D144E"/>
    <w:rsid w:val="004E40A4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2A8"/>
    <w:rsid w:val="006F3C69"/>
    <w:rsid w:val="006F47D7"/>
    <w:rsid w:val="00713E3E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3146"/>
    <w:rsid w:val="0089228A"/>
    <w:rsid w:val="00893C1F"/>
    <w:rsid w:val="008B3846"/>
    <w:rsid w:val="008C1193"/>
    <w:rsid w:val="008C2016"/>
    <w:rsid w:val="008D0010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F6856"/>
    <w:rsid w:val="00C02903"/>
    <w:rsid w:val="00C06720"/>
    <w:rsid w:val="00C21A69"/>
    <w:rsid w:val="00C2293E"/>
    <w:rsid w:val="00C25DC4"/>
    <w:rsid w:val="00C30151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E47B-BF8C-4918-9E45-75E2EC49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3258</Words>
  <Characters>18576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4</cp:revision>
  <cp:lastPrinted>2023-09-15T15:00:00Z</cp:lastPrinted>
  <dcterms:created xsi:type="dcterms:W3CDTF">2023-09-26T15:30:00Z</dcterms:created>
  <dcterms:modified xsi:type="dcterms:W3CDTF">2023-09-26T15:55:00Z</dcterms:modified>
</cp:coreProperties>
</file>