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A2" w:rsidRPr="00C95AD1" w:rsidRDefault="00846FA2" w:rsidP="00846FA2">
      <w:pPr>
        <w:tabs>
          <w:tab w:val="left" w:pos="5535"/>
        </w:tabs>
        <w:jc w:val="center"/>
        <w:rPr>
          <w:b/>
          <w:sz w:val="28"/>
          <w:szCs w:val="28"/>
          <w:u w:val="single"/>
        </w:rPr>
      </w:pPr>
      <w:r w:rsidRPr="00C95AD1">
        <w:rPr>
          <w:b/>
          <w:sz w:val="28"/>
          <w:szCs w:val="28"/>
          <w:u w:val="single"/>
        </w:rPr>
        <w:t>ОБЩИНСКА ИЗБИРАТЕЛНА КОМИСИЯ ЛОМ</w:t>
      </w:r>
    </w:p>
    <w:p w:rsidR="00846FA2" w:rsidRPr="00C95AD1" w:rsidRDefault="00846FA2" w:rsidP="00846FA2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846FA2" w:rsidRPr="00C95AD1" w:rsidRDefault="00846FA2" w:rsidP="00846FA2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846FA2" w:rsidRPr="00C95AD1" w:rsidRDefault="00846FA2" w:rsidP="00846FA2">
      <w:pPr>
        <w:tabs>
          <w:tab w:val="left" w:pos="5535"/>
        </w:tabs>
        <w:jc w:val="center"/>
        <w:rPr>
          <w:sz w:val="28"/>
          <w:szCs w:val="28"/>
          <w:u w:val="single"/>
        </w:rPr>
      </w:pPr>
    </w:p>
    <w:p w:rsidR="00846FA2" w:rsidRPr="00C95AD1" w:rsidRDefault="00846FA2" w:rsidP="00846FA2">
      <w:pPr>
        <w:tabs>
          <w:tab w:val="left" w:pos="5535"/>
        </w:tabs>
        <w:jc w:val="center"/>
        <w:rPr>
          <w:sz w:val="28"/>
          <w:szCs w:val="28"/>
        </w:rPr>
      </w:pPr>
      <w:r w:rsidRPr="00C95AD1">
        <w:rPr>
          <w:b/>
          <w:sz w:val="28"/>
          <w:szCs w:val="28"/>
        </w:rPr>
        <w:t>РЕШЕНИЕ № 006</w:t>
      </w:r>
      <w:r w:rsidRPr="00C95AD1">
        <w:rPr>
          <w:b/>
          <w:sz w:val="28"/>
          <w:szCs w:val="28"/>
          <w:lang w:val="ru-RU"/>
        </w:rPr>
        <w:t xml:space="preserve"> </w:t>
      </w:r>
      <w:r w:rsidRPr="00C95AD1">
        <w:rPr>
          <w:b/>
          <w:sz w:val="28"/>
          <w:szCs w:val="28"/>
        </w:rPr>
        <w:t>/ 09.0</w:t>
      </w:r>
      <w:r w:rsidRPr="00C95AD1">
        <w:rPr>
          <w:b/>
          <w:sz w:val="28"/>
          <w:szCs w:val="28"/>
          <w:lang w:val="en-US"/>
        </w:rPr>
        <w:t>9</w:t>
      </w:r>
      <w:r w:rsidRPr="00C95AD1">
        <w:rPr>
          <w:b/>
          <w:sz w:val="28"/>
          <w:szCs w:val="28"/>
        </w:rPr>
        <w:t>.2019г</w:t>
      </w:r>
      <w:r w:rsidRPr="00C95AD1">
        <w:rPr>
          <w:sz w:val="28"/>
          <w:szCs w:val="28"/>
        </w:rPr>
        <w:t>.</w:t>
      </w:r>
    </w:p>
    <w:p w:rsidR="00846FA2" w:rsidRPr="00C95AD1" w:rsidRDefault="00846FA2" w:rsidP="00846FA2">
      <w:pPr>
        <w:tabs>
          <w:tab w:val="left" w:pos="5535"/>
        </w:tabs>
        <w:jc w:val="center"/>
        <w:rPr>
          <w:sz w:val="28"/>
          <w:szCs w:val="28"/>
        </w:rPr>
      </w:pPr>
    </w:p>
    <w:p w:rsidR="00846FA2" w:rsidRPr="00C95AD1" w:rsidRDefault="00846FA2" w:rsidP="00846FA2">
      <w:pPr>
        <w:tabs>
          <w:tab w:val="left" w:pos="5535"/>
        </w:tabs>
        <w:jc w:val="center"/>
        <w:rPr>
          <w:sz w:val="28"/>
          <w:szCs w:val="28"/>
        </w:rPr>
      </w:pPr>
    </w:p>
    <w:p w:rsidR="00846FA2" w:rsidRPr="00C95AD1" w:rsidRDefault="00846FA2" w:rsidP="00846FA2">
      <w:pPr>
        <w:pStyle w:val="a5"/>
        <w:ind w:firstLine="708"/>
        <w:jc w:val="both"/>
        <w:rPr>
          <w:sz w:val="28"/>
          <w:szCs w:val="28"/>
        </w:rPr>
      </w:pPr>
      <w:r w:rsidRPr="00C95AD1">
        <w:rPr>
          <w:b/>
          <w:sz w:val="28"/>
          <w:szCs w:val="28"/>
          <w:u w:val="single"/>
        </w:rPr>
        <w:t>ОТНОСНО:</w:t>
      </w:r>
      <w:r w:rsidRPr="00C95AD1">
        <w:rPr>
          <w:sz w:val="28"/>
          <w:szCs w:val="28"/>
        </w:rPr>
        <w:t xml:space="preserve"> Осъществяване на процесуално представителство на  ОИК-Л</w:t>
      </w:r>
      <w:r w:rsidRPr="00C95AD1">
        <w:rPr>
          <w:color w:val="333333"/>
          <w:sz w:val="28"/>
          <w:szCs w:val="28"/>
        </w:rPr>
        <w:t xml:space="preserve">ом.  </w:t>
      </w:r>
    </w:p>
    <w:p w:rsidR="00846FA2" w:rsidRPr="00C95AD1" w:rsidRDefault="00846FA2" w:rsidP="00846FA2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846FA2" w:rsidRPr="00C95AD1" w:rsidRDefault="00846FA2" w:rsidP="00846FA2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C95AD1">
        <w:rPr>
          <w:rStyle w:val="a4"/>
          <w:color w:val="000000"/>
          <w:sz w:val="28"/>
          <w:szCs w:val="28"/>
        </w:rPr>
        <w:t>Р Е Ш И :</w:t>
      </w:r>
    </w:p>
    <w:p w:rsidR="00846FA2" w:rsidRPr="00C95AD1" w:rsidRDefault="00846FA2" w:rsidP="00846FA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C95AD1">
        <w:rPr>
          <w:color w:val="000000"/>
          <w:sz w:val="28"/>
          <w:szCs w:val="28"/>
        </w:rPr>
        <w:t>Процесуално представителство на ОИК-Лом се осъществява от Председателя на ОИК, а при негово отсъствие от определен от него заместник председател или секретаря на ОИК.</w:t>
      </w:r>
    </w:p>
    <w:p w:rsidR="00846FA2" w:rsidRPr="00C95AD1" w:rsidRDefault="00846FA2" w:rsidP="00846FA2">
      <w:pPr>
        <w:pStyle w:val="a5"/>
        <w:ind w:firstLine="708"/>
        <w:jc w:val="both"/>
        <w:rPr>
          <w:sz w:val="28"/>
          <w:szCs w:val="28"/>
        </w:rPr>
      </w:pPr>
      <w:r w:rsidRPr="00C95AD1">
        <w:rPr>
          <w:color w:val="000000"/>
          <w:sz w:val="28"/>
          <w:szCs w:val="28"/>
        </w:rPr>
        <w:t>Решението да бъде поставено на информационното табло в сградата на Община-Лом, обозначено с табела „РЕШЕНИЯ ОИК</w:t>
      </w:r>
      <w:r>
        <w:rPr>
          <w:color w:val="000000"/>
          <w:sz w:val="28"/>
          <w:szCs w:val="28"/>
        </w:rPr>
        <w:t>“</w:t>
      </w:r>
      <w:r w:rsidRPr="00C95AD1">
        <w:rPr>
          <w:color w:val="000000"/>
          <w:sz w:val="28"/>
          <w:szCs w:val="28"/>
        </w:rPr>
        <w:t xml:space="preserve"> и качено на интернет страницата на ОИК-Лом.   </w:t>
      </w:r>
    </w:p>
    <w:p w:rsidR="00846FA2" w:rsidRPr="00C95AD1" w:rsidRDefault="00846FA2" w:rsidP="00846FA2">
      <w:pPr>
        <w:tabs>
          <w:tab w:val="left" w:pos="180"/>
        </w:tabs>
        <w:jc w:val="both"/>
        <w:rPr>
          <w:sz w:val="28"/>
          <w:szCs w:val="28"/>
        </w:rPr>
      </w:pPr>
    </w:p>
    <w:p w:rsidR="00846FA2" w:rsidRPr="00C95AD1" w:rsidRDefault="00846FA2" w:rsidP="00846FA2">
      <w:pPr>
        <w:tabs>
          <w:tab w:val="left" w:pos="180"/>
        </w:tabs>
        <w:jc w:val="both"/>
        <w:rPr>
          <w:sz w:val="28"/>
          <w:szCs w:val="28"/>
        </w:rPr>
      </w:pPr>
    </w:p>
    <w:p w:rsidR="00846FA2" w:rsidRPr="00C95AD1" w:rsidRDefault="00846FA2" w:rsidP="00846FA2">
      <w:pPr>
        <w:tabs>
          <w:tab w:val="left" w:pos="180"/>
        </w:tabs>
        <w:jc w:val="right"/>
        <w:rPr>
          <w:b/>
          <w:sz w:val="28"/>
          <w:szCs w:val="28"/>
        </w:rPr>
      </w:pPr>
      <w:r w:rsidRPr="00C95AD1">
        <w:rPr>
          <w:b/>
          <w:sz w:val="28"/>
          <w:szCs w:val="28"/>
        </w:rPr>
        <w:t>ПРЕДСЕДАТЕЛ: ……………………………..</w:t>
      </w:r>
    </w:p>
    <w:p w:rsidR="00846FA2" w:rsidRPr="00C95AD1" w:rsidRDefault="00846FA2" w:rsidP="00846FA2">
      <w:pPr>
        <w:tabs>
          <w:tab w:val="left" w:pos="180"/>
        </w:tabs>
        <w:jc w:val="center"/>
        <w:rPr>
          <w:b/>
          <w:sz w:val="28"/>
          <w:szCs w:val="28"/>
        </w:rPr>
      </w:pPr>
      <w:r w:rsidRPr="00C95AD1">
        <w:rPr>
          <w:b/>
          <w:sz w:val="28"/>
          <w:szCs w:val="28"/>
        </w:rPr>
        <w:tab/>
      </w:r>
      <w:r w:rsidRPr="00C95AD1">
        <w:rPr>
          <w:b/>
          <w:sz w:val="28"/>
          <w:szCs w:val="28"/>
        </w:rPr>
        <w:tab/>
      </w:r>
      <w:r w:rsidRPr="00C95AD1">
        <w:rPr>
          <w:b/>
          <w:sz w:val="28"/>
          <w:szCs w:val="28"/>
        </w:rPr>
        <w:tab/>
      </w:r>
      <w:r w:rsidRPr="00C95AD1">
        <w:rPr>
          <w:b/>
          <w:sz w:val="28"/>
          <w:szCs w:val="28"/>
        </w:rPr>
        <w:tab/>
      </w:r>
      <w:r w:rsidRPr="00C95AD1">
        <w:rPr>
          <w:b/>
          <w:sz w:val="28"/>
          <w:szCs w:val="28"/>
        </w:rPr>
        <w:tab/>
      </w:r>
      <w:r w:rsidRPr="00C95AD1">
        <w:rPr>
          <w:b/>
          <w:sz w:val="28"/>
          <w:szCs w:val="28"/>
        </w:rPr>
        <w:tab/>
      </w:r>
      <w:r w:rsidRPr="00C95AD1">
        <w:rPr>
          <w:b/>
          <w:sz w:val="28"/>
          <w:szCs w:val="28"/>
        </w:rPr>
        <w:tab/>
      </w:r>
      <w:r w:rsidRPr="00C95AD1">
        <w:rPr>
          <w:b/>
          <w:sz w:val="28"/>
          <w:szCs w:val="28"/>
        </w:rPr>
        <w:tab/>
      </w:r>
      <w:r w:rsidRPr="00C95AD1">
        <w:rPr>
          <w:b/>
          <w:sz w:val="28"/>
          <w:szCs w:val="28"/>
        </w:rPr>
        <w:tab/>
      </w:r>
      <w:r w:rsidRPr="00C95AD1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C95AD1">
        <w:rPr>
          <w:b/>
          <w:sz w:val="28"/>
          <w:szCs w:val="28"/>
          <w:lang w:val="ru-RU"/>
        </w:rPr>
        <w:t>Драган</w:t>
      </w:r>
      <w:proofErr w:type="spellEnd"/>
      <w:r w:rsidRPr="00C95AD1">
        <w:rPr>
          <w:b/>
          <w:sz w:val="28"/>
          <w:szCs w:val="28"/>
          <w:lang w:val="ru-RU"/>
        </w:rPr>
        <w:t xml:space="preserve"> </w:t>
      </w:r>
      <w:proofErr w:type="spellStart"/>
      <w:r w:rsidRPr="00C95AD1">
        <w:rPr>
          <w:b/>
          <w:sz w:val="28"/>
          <w:szCs w:val="28"/>
          <w:lang w:val="ru-RU"/>
        </w:rPr>
        <w:t>Цветанов</w:t>
      </w:r>
      <w:proofErr w:type="spellEnd"/>
      <w:r w:rsidRPr="00C95AD1">
        <w:rPr>
          <w:b/>
          <w:sz w:val="28"/>
          <w:szCs w:val="28"/>
          <w:lang w:val="ru-RU"/>
        </w:rPr>
        <w:t>)</w:t>
      </w:r>
    </w:p>
    <w:p w:rsidR="00846FA2" w:rsidRPr="00C95AD1" w:rsidRDefault="00846FA2" w:rsidP="00846FA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846FA2" w:rsidRPr="00C95AD1" w:rsidRDefault="00846FA2" w:rsidP="00846FA2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846FA2" w:rsidRPr="000A31C3" w:rsidRDefault="00846FA2" w:rsidP="00846FA2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 w:rsidRPr="00C95AD1">
        <w:rPr>
          <w:b/>
          <w:sz w:val="28"/>
          <w:szCs w:val="28"/>
        </w:rPr>
        <w:t>СЕКРЕТАР: …………………………………..</w:t>
      </w:r>
    </w:p>
    <w:p w:rsidR="00846FA2" w:rsidRPr="000A31C3" w:rsidRDefault="00846FA2" w:rsidP="00846FA2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</w:rPr>
        <w:tab/>
      </w:r>
      <w:r w:rsidRPr="000A31C3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0A31C3">
        <w:rPr>
          <w:b/>
          <w:sz w:val="28"/>
          <w:szCs w:val="28"/>
          <w:lang w:val="ru-RU"/>
        </w:rPr>
        <w:t>Петър</w:t>
      </w:r>
      <w:proofErr w:type="spellEnd"/>
      <w:r w:rsidRPr="000A31C3">
        <w:rPr>
          <w:b/>
          <w:sz w:val="28"/>
          <w:szCs w:val="28"/>
          <w:lang w:val="ru-RU"/>
        </w:rPr>
        <w:t xml:space="preserve"> Петров)</w:t>
      </w:r>
    </w:p>
    <w:p w:rsidR="00846FA2" w:rsidRPr="000A31C3" w:rsidRDefault="00846FA2" w:rsidP="00846FA2">
      <w:pPr>
        <w:tabs>
          <w:tab w:val="left" w:pos="180"/>
        </w:tabs>
        <w:jc w:val="both"/>
        <w:rPr>
          <w:sz w:val="28"/>
          <w:szCs w:val="28"/>
          <w:lang w:val="ru-RU"/>
        </w:rPr>
      </w:pPr>
    </w:p>
    <w:p w:rsidR="00846FA2" w:rsidRDefault="00846FA2" w:rsidP="00846FA2">
      <w:pPr>
        <w:rPr>
          <w:sz w:val="28"/>
          <w:szCs w:val="28"/>
        </w:rPr>
      </w:pPr>
    </w:p>
    <w:p w:rsidR="00846FA2" w:rsidRDefault="00846FA2" w:rsidP="00846FA2">
      <w:pPr>
        <w:rPr>
          <w:sz w:val="28"/>
          <w:szCs w:val="28"/>
        </w:rPr>
      </w:pPr>
    </w:p>
    <w:p w:rsidR="007A2296" w:rsidRPr="00846FA2" w:rsidRDefault="007A2296" w:rsidP="00846FA2">
      <w:bookmarkStart w:id="0" w:name="_GoBack"/>
      <w:bookmarkEnd w:id="0"/>
    </w:p>
    <w:sectPr w:rsidR="007A2296" w:rsidRPr="0084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995"/>
    <w:multiLevelType w:val="hybridMultilevel"/>
    <w:tmpl w:val="50C86A2C"/>
    <w:lvl w:ilvl="0" w:tplc="F7202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A9497D"/>
    <w:multiLevelType w:val="hybridMultilevel"/>
    <w:tmpl w:val="492232A2"/>
    <w:lvl w:ilvl="0" w:tplc="DA103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96"/>
    <w:rsid w:val="001063BA"/>
    <w:rsid w:val="00276E75"/>
    <w:rsid w:val="003F2966"/>
    <w:rsid w:val="006E0D24"/>
    <w:rsid w:val="007A2296"/>
    <w:rsid w:val="00846FA2"/>
    <w:rsid w:val="00937420"/>
    <w:rsid w:val="00B5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22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2296"/>
    <w:rPr>
      <w:b/>
      <w:bCs/>
    </w:rPr>
  </w:style>
  <w:style w:type="paragraph" w:styleId="a5">
    <w:name w:val="No Spacing"/>
    <w:uiPriority w:val="1"/>
    <w:qFormat/>
    <w:rsid w:val="007A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2</cp:revision>
  <dcterms:created xsi:type="dcterms:W3CDTF">2019-09-09T14:58:00Z</dcterms:created>
  <dcterms:modified xsi:type="dcterms:W3CDTF">2019-09-09T14:58:00Z</dcterms:modified>
</cp:coreProperties>
</file>