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DD" w:rsidRDefault="00B42E60" w:rsidP="00B4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42E60" w:rsidRDefault="00E835DD" w:rsidP="00B4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№10</w:t>
      </w:r>
      <w:r w:rsidR="00B42E60">
        <w:rPr>
          <w:rFonts w:ascii="Times New Roman" w:hAnsi="Times New Roman"/>
          <w:b/>
          <w:sz w:val="28"/>
          <w:szCs w:val="28"/>
        </w:rPr>
        <w:t xml:space="preserve"> </w:t>
      </w:r>
    </w:p>
    <w:p w:rsidR="00B42E60" w:rsidRPr="00877441" w:rsidRDefault="00B42E60" w:rsidP="00877441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7441">
        <w:rPr>
          <w:rFonts w:ascii="Times New Roman" w:hAnsi="Times New Roman"/>
          <w:color w:val="000000"/>
          <w:sz w:val="24"/>
          <w:szCs w:val="24"/>
        </w:rPr>
        <w:t>Днес  18</w:t>
      </w:r>
      <w:r w:rsidRPr="0087744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77441">
        <w:rPr>
          <w:rFonts w:ascii="Times New Roman" w:hAnsi="Times New Roman"/>
          <w:color w:val="000000"/>
          <w:sz w:val="24"/>
          <w:szCs w:val="24"/>
        </w:rPr>
        <w:t>1</w:t>
      </w:r>
      <w:r w:rsidRPr="00877441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877441">
        <w:rPr>
          <w:rFonts w:ascii="Times New Roman" w:hAnsi="Times New Roman"/>
          <w:color w:val="000000"/>
          <w:sz w:val="24"/>
          <w:szCs w:val="24"/>
        </w:rPr>
        <w:t>.2022</w:t>
      </w:r>
      <w:r w:rsidRPr="008774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77441">
        <w:rPr>
          <w:rFonts w:ascii="Times New Roman" w:hAnsi="Times New Roman"/>
          <w:color w:val="000000"/>
          <w:sz w:val="24"/>
          <w:szCs w:val="24"/>
        </w:rPr>
        <w:t>г. от 16:0</w:t>
      </w:r>
      <w:r w:rsidRPr="00877441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877441"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Pr="008774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7441">
        <w:rPr>
          <w:rFonts w:ascii="Times New Roman" w:hAnsi="Times New Roman"/>
          <w:color w:val="000000"/>
          <w:sz w:val="24"/>
          <w:szCs w:val="24"/>
        </w:rPr>
        <w:t>се проведе заседание на ОИК Лом при следния дневен ред:</w:t>
      </w:r>
    </w:p>
    <w:p w:rsidR="00B42E60" w:rsidRPr="00877441" w:rsidRDefault="00B42E60" w:rsidP="00877441">
      <w:pPr>
        <w:autoSpaceDE w:val="0"/>
        <w:autoSpaceDN w:val="0"/>
        <w:adjustRightInd w:val="0"/>
        <w:spacing w:after="0" w:line="30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</w:rPr>
      </w:pPr>
      <w:bookmarkStart w:id="0" w:name="_GoBack"/>
      <w:r w:rsidRPr="00877441">
        <w:rPr>
          <w:rFonts w:ascii="Times New Roman" w:hAnsi="Times New Roman"/>
          <w:sz w:val="24"/>
          <w:szCs w:val="24"/>
        </w:rPr>
        <w:t>1.</w:t>
      </w:r>
      <w:r w:rsidR="00AB6FDC" w:rsidRPr="00877441">
        <w:rPr>
          <w:rFonts w:ascii="Times New Roman" w:hAnsi="Times New Roman"/>
          <w:sz w:val="24"/>
          <w:szCs w:val="24"/>
        </w:rPr>
        <w:t xml:space="preserve"> </w:t>
      </w:r>
      <w:r w:rsidRPr="00877441">
        <w:rPr>
          <w:rFonts w:ascii="Times New Roman" w:hAnsi="Times New Roman"/>
          <w:sz w:val="24"/>
          <w:szCs w:val="24"/>
        </w:rPr>
        <w:t>Разглеждане Уведомление на основание чл.30, ал.4, т.4 от ЗМСМА вх.№210/17.10.2022г.  от председателя на Общински съвет-Лом, във връзка с постъпило чрез председателя на Общински съвет-Лом до ОИК-Лом от общинският съветник  Надя Йорданова Петрова</w:t>
      </w:r>
      <w:r w:rsidR="00AB6FDC" w:rsidRPr="00877441">
        <w:rPr>
          <w:rFonts w:ascii="Times New Roman" w:hAnsi="Times New Roman"/>
          <w:sz w:val="24"/>
          <w:szCs w:val="24"/>
        </w:rPr>
        <w:t>,</w:t>
      </w:r>
      <w:r w:rsidRPr="00877441">
        <w:rPr>
          <w:rFonts w:ascii="Times New Roman" w:hAnsi="Times New Roman"/>
          <w:sz w:val="24"/>
          <w:szCs w:val="24"/>
        </w:rPr>
        <w:t xml:space="preserve"> Заявление рег.№</w:t>
      </w:r>
      <w:r w:rsidRPr="00877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7441">
        <w:rPr>
          <w:rFonts w:ascii="Times New Roman" w:hAnsi="Times New Roman"/>
          <w:sz w:val="24"/>
          <w:szCs w:val="24"/>
        </w:rPr>
        <w:t>ОД-01-106/17.10.2022г.</w:t>
      </w:r>
      <w:r w:rsidR="00AB6FDC" w:rsidRPr="00877441">
        <w:rPr>
          <w:rFonts w:ascii="Times New Roman" w:hAnsi="Times New Roman"/>
          <w:sz w:val="24"/>
          <w:szCs w:val="24"/>
        </w:rPr>
        <w:t xml:space="preserve"> за прекратяване на пълномощията й като общински съветник, поради избирането й за народен представител.</w:t>
      </w:r>
    </w:p>
    <w:p w:rsidR="00AB6FDC" w:rsidRPr="00877441" w:rsidRDefault="00B42E60" w:rsidP="00877441">
      <w:pPr>
        <w:autoSpaceDE w:val="0"/>
        <w:autoSpaceDN w:val="0"/>
        <w:adjustRightInd w:val="0"/>
        <w:spacing w:after="0" w:line="3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iCs/>
          <w:color w:val="000000"/>
          <w:sz w:val="24"/>
          <w:szCs w:val="24"/>
          <w:highlight w:val="white"/>
        </w:rPr>
        <w:t>2.</w:t>
      </w:r>
      <w:r w:rsidR="007D3BBC" w:rsidRPr="00877441">
        <w:rPr>
          <w:rFonts w:ascii="Times New Roman" w:hAnsi="Times New Roman"/>
          <w:sz w:val="24"/>
          <w:szCs w:val="24"/>
        </w:rPr>
        <w:t xml:space="preserve"> </w:t>
      </w:r>
      <w:r w:rsidR="00877441">
        <w:rPr>
          <w:rFonts w:ascii="Times New Roman" w:hAnsi="Times New Roman"/>
          <w:sz w:val="24"/>
          <w:szCs w:val="24"/>
        </w:rPr>
        <w:t xml:space="preserve">Приемане на </w:t>
      </w:r>
      <w:r w:rsidR="007D3BBC" w:rsidRPr="00877441">
        <w:rPr>
          <w:rFonts w:ascii="Times New Roman" w:hAnsi="Times New Roman"/>
          <w:sz w:val="24"/>
          <w:szCs w:val="24"/>
        </w:rPr>
        <w:t>Решение за обявяване за избран за общински съветник от Местна коалиция „НДСВ (ВОЛЯ,ДПС)“ следващия от кандидатската листа в изборите за общински съветници и за кметове на 27 октомври 2019 г. в Община Лом</w:t>
      </w:r>
      <w:r w:rsidR="00B73ED5" w:rsidRPr="00877441">
        <w:rPr>
          <w:rFonts w:ascii="Times New Roman" w:hAnsi="Times New Roman"/>
          <w:sz w:val="24"/>
          <w:szCs w:val="24"/>
        </w:rPr>
        <w:t>.</w:t>
      </w:r>
    </w:p>
    <w:p w:rsidR="00B73ED5" w:rsidRPr="00877441" w:rsidRDefault="00877441" w:rsidP="00877441">
      <w:pPr>
        <w:autoSpaceDE w:val="0"/>
        <w:autoSpaceDN w:val="0"/>
        <w:adjustRightInd w:val="0"/>
        <w:spacing w:after="0" w:line="30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3. Определяне на дежурен член</w:t>
      </w:r>
      <w:r w:rsidR="00B73ED5" w:rsidRPr="00877441">
        <w:rPr>
          <w:rFonts w:ascii="Times New Roman" w:hAnsi="Times New Roman"/>
          <w:sz w:val="24"/>
          <w:szCs w:val="24"/>
        </w:rPr>
        <w:t xml:space="preserve"> на ОИК за деня на полагане на клетва на новоизбрания </w:t>
      </w:r>
      <w:r w:rsidR="00AB6FDC" w:rsidRPr="00877441">
        <w:rPr>
          <w:rFonts w:ascii="Times New Roman" w:hAnsi="Times New Roman"/>
          <w:sz w:val="24"/>
          <w:szCs w:val="24"/>
        </w:rPr>
        <w:t xml:space="preserve">общински съветник от листата на </w:t>
      </w:r>
      <w:r w:rsidR="00AB6FDC" w:rsidRPr="00877441">
        <w:rPr>
          <w:rFonts w:ascii="Times New Roman" w:hAnsi="Times New Roman"/>
          <w:color w:val="333333"/>
          <w:sz w:val="24"/>
          <w:szCs w:val="24"/>
        </w:rPr>
        <w:t>Местна коалиция„НДСВ(ВОЛЯ, ДПС)“.</w:t>
      </w:r>
    </w:p>
    <w:p w:rsidR="00AB6FDC" w:rsidRPr="00877441" w:rsidRDefault="00AB6FDC" w:rsidP="00877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 xml:space="preserve">Нямаше други предложения и дискусии по дневния ред .Така направеното предложение бе подложено на гласуване. </w:t>
      </w:r>
    </w:p>
    <w:bookmarkEnd w:id="0"/>
    <w:p w:rsidR="00B42E60" w:rsidRPr="00877441" w:rsidRDefault="00AB6FDC" w:rsidP="00877441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</w:rPr>
      </w:pPr>
      <w:r w:rsidRPr="00877441">
        <w:rPr>
          <w:rFonts w:ascii="Times New Roman" w:hAnsi="Times New Roman"/>
          <w:sz w:val="24"/>
          <w:szCs w:val="24"/>
        </w:rPr>
        <w:t>Гласували 13 членове на комисията - „За” гласували 13 члена, „Против” – 0 /няма/.</w:t>
      </w:r>
      <w:r w:rsidRPr="00877441">
        <w:rPr>
          <w:rFonts w:ascii="Times New Roman" w:hAnsi="Times New Roman"/>
          <w:sz w:val="24"/>
          <w:szCs w:val="24"/>
        </w:rPr>
        <w:br/>
      </w:r>
    </w:p>
    <w:p w:rsidR="00B42E60" w:rsidRPr="00877441" w:rsidRDefault="00B42E60" w:rsidP="00877441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7441">
        <w:rPr>
          <w:rFonts w:ascii="Times New Roman" w:hAnsi="Times New Roman"/>
          <w:color w:val="000000"/>
          <w:sz w:val="24"/>
          <w:szCs w:val="24"/>
        </w:rPr>
        <w:t>На заседанието присъстваха:</w:t>
      </w:r>
    </w:p>
    <w:p w:rsidR="00B42E60" w:rsidRPr="00877441" w:rsidRDefault="00B42E60" w:rsidP="0087744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b/>
          <w:bCs/>
          <w:sz w:val="24"/>
          <w:szCs w:val="24"/>
          <w:lang w:val="en-GB" w:eastAsia="en-GB"/>
        </w:rPr>
        <w:t>Председател</w:t>
      </w:r>
    </w:p>
    <w:p w:rsidR="00B42E60" w:rsidRPr="00877441" w:rsidRDefault="00B42E60" w:rsidP="00877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bookmarkStart w:id="1" w:name="_Hlk24616889"/>
      <w:r w:rsidRPr="00877441">
        <w:rPr>
          <w:rFonts w:ascii="Times New Roman" w:hAnsi="Times New Roman"/>
          <w:sz w:val="24"/>
          <w:szCs w:val="24"/>
          <w:lang w:val="en-GB" w:eastAsia="en-GB"/>
        </w:rPr>
        <w:t>Драган Георгиев Цветанов</w:t>
      </w:r>
    </w:p>
    <w:bookmarkEnd w:id="1"/>
    <w:p w:rsidR="00B42E60" w:rsidRPr="00877441" w:rsidRDefault="00B42E60" w:rsidP="0087744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b/>
          <w:bCs/>
          <w:sz w:val="24"/>
          <w:szCs w:val="24"/>
          <w:lang w:val="en-GB" w:eastAsia="en-GB"/>
        </w:rPr>
        <w:t>Зам. председатели</w:t>
      </w:r>
    </w:p>
    <w:p w:rsidR="00B42E60" w:rsidRPr="00877441" w:rsidRDefault="00B42E60" w:rsidP="00877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Анна Николаева Кръстева</w:t>
      </w:r>
    </w:p>
    <w:p w:rsidR="00B42E60" w:rsidRPr="00877441" w:rsidRDefault="00B42E60" w:rsidP="008774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Марияна Любомирова Маринова</w:t>
      </w:r>
    </w:p>
    <w:p w:rsidR="00B42E60" w:rsidRPr="00877441" w:rsidRDefault="00B42E60" w:rsidP="0087744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b/>
          <w:bCs/>
          <w:sz w:val="24"/>
          <w:szCs w:val="24"/>
          <w:lang w:val="en-GB" w:eastAsia="en-GB"/>
        </w:rPr>
        <w:t>Секретар</w:t>
      </w:r>
    </w:p>
    <w:p w:rsidR="00B42E60" w:rsidRPr="00877441" w:rsidRDefault="00B42E60" w:rsidP="008774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Петър Асенов Петров</w:t>
      </w:r>
    </w:p>
    <w:p w:rsidR="00B42E60" w:rsidRPr="00877441" w:rsidRDefault="00B42E60" w:rsidP="00877441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b/>
          <w:bCs/>
          <w:sz w:val="24"/>
          <w:szCs w:val="24"/>
          <w:lang w:val="en-GB" w:eastAsia="en-GB"/>
        </w:rPr>
        <w:t>Членове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Александър Тодоров Калинов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Валентин Борисов Иванов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Емил Георгиев Александров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Ива Милисеева Милисеева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Лорита Божидарова Гочева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Огнян Христов Евтимов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Румянка Цветанова Николова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Уляна Живкова Дамянова</w:t>
      </w:r>
    </w:p>
    <w:p w:rsidR="00B42E60" w:rsidRPr="00877441" w:rsidRDefault="00B42E60" w:rsidP="008774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877441">
        <w:rPr>
          <w:rFonts w:ascii="Times New Roman" w:hAnsi="Times New Roman"/>
          <w:sz w:val="24"/>
          <w:szCs w:val="24"/>
          <w:lang w:val="en-GB" w:eastAsia="en-GB"/>
        </w:rPr>
        <w:t>Юлия Ангелова Софрониева</w:t>
      </w:r>
    </w:p>
    <w:p w:rsidR="00B42E60" w:rsidRPr="00877441" w:rsidRDefault="00B42E60" w:rsidP="008774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 xml:space="preserve">По първа </w:t>
      </w:r>
      <w:r w:rsidR="00877441" w:rsidRPr="00877441">
        <w:rPr>
          <w:rFonts w:ascii="Times New Roman" w:hAnsi="Times New Roman"/>
          <w:sz w:val="24"/>
          <w:szCs w:val="24"/>
        </w:rPr>
        <w:t xml:space="preserve">и втора </w:t>
      </w:r>
      <w:r w:rsidRPr="00877441">
        <w:rPr>
          <w:rFonts w:ascii="Times New Roman" w:hAnsi="Times New Roman"/>
          <w:sz w:val="24"/>
          <w:szCs w:val="24"/>
        </w:rPr>
        <w:t xml:space="preserve">точка от дневния ред докладва Председателят </w:t>
      </w:r>
      <w:r w:rsidRPr="00877441">
        <w:rPr>
          <w:rFonts w:ascii="Times New Roman" w:hAnsi="Times New Roman"/>
          <w:sz w:val="24"/>
          <w:szCs w:val="24"/>
          <w:lang w:val="en-GB" w:eastAsia="en-GB"/>
        </w:rPr>
        <w:t>Драган Георгиев Цветанов</w:t>
      </w:r>
      <w:r w:rsidRPr="00877441">
        <w:rPr>
          <w:rFonts w:ascii="Times New Roman" w:hAnsi="Times New Roman"/>
          <w:sz w:val="24"/>
          <w:szCs w:val="24"/>
        </w:rPr>
        <w:t>:</w:t>
      </w:r>
    </w:p>
    <w:p w:rsidR="00AB6FDC" w:rsidRPr="00877441" w:rsidRDefault="00AB6FDC" w:rsidP="00877441">
      <w:pPr>
        <w:pStyle w:val="resh-title"/>
        <w:shd w:val="clear" w:color="auto" w:fill="FFFFFF"/>
        <w:spacing w:before="0" w:beforeAutospacing="0" w:after="0" w:afterAutospacing="0"/>
        <w:ind w:firstLine="360"/>
        <w:jc w:val="both"/>
      </w:pPr>
      <w:r w:rsidRPr="00877441">
        <w:rPr>
          <w:lang w:val="bg-BG"/>
        </w:rPr>
        <w:t xml:space="preserve">На 17.10.2022г. с </w:t>
      </w:r>
      <w:r w:rsidRPr="00877441">
        <w:t>вх.№210/17.10.2022г. са получени документи Уведомление от председателя на Общински съвет-Лом изх.№ОД-01-107/17.10.2022г. с приложено към него Заявление рег.№ОД-01-106/17.10.2022г. от Надя Йорданова Петрова- общински съветник в Община Лом, с което заявява,</w:t>
      </w:r>
      <w:r w:rsidRPr="00877441">
        <w:rPr>
          <w:color w:val="333333"/>
        </w:rPr>
        <w:t xml:space="preserve"> че желае правомощията й на общински съветник да бъдат предсрочно прекратени, считано от 09.10.2022г.. Прекратяването на пълномощията й като общински съветник се налага поради избирането й за народен представител от 12 МИР Монтана, което е отразено в Решение на ЦИК №1564-НС от 07.10.2022г. с което са обявени всички избрани народни представители.</w:t>
      </w:r>
    </w:p>
    <w:p w:rsidR="00AB6FDC" w:rsidRPr="00877441" w:rsidRDefault="00AB6FDC" w:rsidP="00877441">
      <w:pPr>
        <w:pStyle w:val="resh-title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 w:rsidRPr="00877441">
        <w:rPr>
          <w:color w:val="333333"/>
        </w:rPr>
        <w:lastRenderedPageBreak/>
        <w:t>С Решение № 117 от  28.10.2019 г., НАДЯ ЙОРДАНОВА ПЕТРОВА е обявена от ОИК-Лом за избрана като общински съветник от кандидатската листа на Местна коалиция„НДСВ(ВОЛЯ, ДПС)“. Предвид</w:t>
      </w:r>
      <w:r w:rsidRPr="00877441">
        <w:t xml:space="preserve"> удостоверяващите настъпили факти и обстоятелства, на основание на които по закон </w:t>
      </w:r>
      <w:r w:rsidRPr="00877441">
        <w:tab/>
        <w:t xml:space="preserve">(ex lege) предсрочно са прекратeни пълномощията на общински съветник – основание по чл. 30, ал. 4, </w:t>
      </w:r>
      <w:r w:rsidRPr="00877441">
        <w:rPr>
          <w:i/>
        </w:rPr>
        <w:t xml:space="preserve">т. 4,  </w:t>
      </w:r>
      <w:r w:rsidRPr="00877441">
        <w:rPr>
          <w:bCs/>
        </w:rPr>
        <w:t xml:space="preserve"> </w:t>
      </w:r>
      <w:r w:rsidRPr="00877441">
        <w:t xml:space="preserve">от Закона за местното самоуправление и местната администрация и </w:t>
      </w:r>
      <w:r w:rsidRPr="00877441">
        <w:rPr>
          <w:color w:val="333333"/>
        </w:rPr>
        <w:t>изричното заявление на лицето да бъдат прекратени като общински съветник, следва да бъде обявен за избран следващия кандидат от листата на Местна коалиция„НДСВ(ВОЛЯ, ДПС)“. Когато  е налице изричното заявление, правната последица от което е освобождаване на съответното място в листата на съответната партия, чл. 458 от ИК определя изрично реда, по който следва да бъде класиран следващ кандидат, а именно: - „</w:t>
      </w:r>
      <w:r w:rsidRPr="00877441">
        <w:rPr>
          <w:i/>
          <w:color w:val="333333"/>
        </w:rPr>
        <w:t xml:space="preserve">Когато пълномощията на общински съветник са предсрочно прекратени, общинската избирателна комисия обявява за съветник следващия в съответната листа кандидат“. </w:t>
      </w:r>
    </w:p>
    <w:p w:rsidR="00AB6FDC" w:rsidRPr="00877441" w:rsidRDefault="00AB6FDC" w:rsidP="00877441">
      <w:pPr>
        <w:pStyle w:val="resh-titl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77441">
        <w:rPr>
          <w:color w:val="333333"/>
        </w:rPr>
        <w:t xml:space="preserve">Съгласно предоставената справка за класиране от „Информационно обслужване”АД, ОИК Лом следва да обяви за избрана ЕЛИСЪВЕТА ИВАНОВА МЕТОДИЕВА с ЕГН </w:t>
      </w:r>
      <w:r w:rsidR="000D75D2">
        <w:rPr>
          <w:color w:val="333333"/>
          <w:lang w:val="en-US"/>
        </w:rPr>
        <w:t>*********</w:t>
      </w:r>
      <w:r w:rsidRPr="00877441">
        <w:rPr>
          <w:color w:val="333333"/>
        </w:rPr>
        <w:t>.</w:t>
      </w:r>
    </w:p>
    <w:p w:rsidR="00B42E60" w:rsidRPr="00877441" w:rsidRDefault="00B42E60" w:rsidP="00877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 xml:space="preserve">Нямаше други предложения и дискусии.Така направеното предложение бе подложено на гласуване. </w:t>
      </w:r>
    </w:p>
    <w:p w:rsidR="00B42E60" w:rsidRPr="00877441" w:rsidRDefault="00B42E60" w:rsidP="00877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>Гласували 13 членове на комисията - „За” гласували 13 члена, „Против” – 0 /няма/.</w:t>
      </w:r>
      <w:r w:rsidRPr="00877441">
        <w:rPr>
          <w:rFonts w:ascii="Times New Roman" w:hAnsi="Times New Roman"/>
          <w:sz w:val="24"/>
          <w:szCs w:val="24"/>
        </w:rPr>
        <w:br/>
        <w:t xml:space="preserve"> </w:t>
      </w:r>
      <w:r w:rsidRPr="00877441">
        <w:rPr>
          <w:rFonts w:ascii="Times New Roman" w:hAnsi="Times New Roman"/>
          <w:sz w:val="24"/>
          <w:szCs w:val="24"/>
        </w:rPr>
        <w:tab/>
        <w:t>Въз основа на гласуването ОИК Лом взе следното решение:</w:t>
      </w:r>
    </w:p>
    <w:p w:rsidR="00AB6FDC" w:rsidRPr="00877441" w:rsidRDefault="00AB6FDC" w:rsidP="0087744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77441">
        <w:rPr>
          <w:sz w:val="24"/>
          <w:szCs w:val="24"/>
        </w:rPr>
        <w:t xml:space="preserve"> </w:t>
      </w:r>
      <w:r w:rsidRPr="00877441">
        <w:rPr>
          <w:rFonts w:ascii="Times New Roman" w:hAnsi="Times New Roman"/>
          <w:bCs/>
          <w:sz w:val="24"/>
          <w:szCs w:val="24"/>
        </w:rPr>
        <w:t xml:space="preserve">На основание </w:t>
      </w:r>
      <w:r w:rsidRPr="00877441">
        <w:rPr>
          <w:rFonts w:ascii="Times New Roman" w:hAnsi="Times New Roman"/>
          <w:sz w:val="24"/>
          <w:szCs w:val="24"/>
        </w:rPr>
        <w:t xml:space="preserve">чл. 87, ал. 1, т. 1 и т. 24 , във връзка с </w:t>
      </w:r>
      <w:r w:rsidRPr="00877441">
        <w:rPr>
          <w:rFonts w:ascii="Times New Roman" w:hAnsi="Times New Roman"/>
          <w:bCs/>
          <w:sz w:val="24"/>
          <w:szCs w:val="24"/>
        </w:rPr>
        <w:t xml:space="preserve">чл. 458 от Изборния кодекс и чл. 30, ал. 7 във връзка с чл. 30, ал. 4, </w:t>
      </w:r>
      <w:r w:rsidRPr="00877441">
        <w:rPr>
          <w:rFonts w:ascii="Times New Roman" w:hAnsi="Times New Roman"/>
          <w:i/>
          <w:sz w:val="24"/>
          <w:szCs w:val="24"/>
        </w:rPr>
        <w:t xml:space="preserve">  т. 4</w:t>
      </w:r>
      <w:r w:rsidRPr="00877441">
        <w:rPr>
          <w:rFonts w:ascii="Times New Roman" w:hAnsi="Times New Roman"/>
          <w:bCs/>
          <w:sz w:val="24"/>
          <w:szCs w:val="24"/>
        </w:rPr>
        <w:t xml:space="preserve"> </w:t>
      </w:r>
      <w:r w:rsidRPr="00877441">
        <w:rPr>
          <w:rFonts w:ascii="Times New Roman" w:hAnsi="Times New Roman"/>
          <w:sz w:val="24"/>
          <w:szCs w:val="24"/>
        </w:rPr>
        <w:t xml:space="preserve">от </w:t>
      </w:r>
      <w:r w:rsidRPr="00877441">
        <w:rPr>
          <w:rFonts w:ascii="Times New Roman" w:hAnsi="Times New Roman"/>
          <w:bCs/>
          <w:sz w:val="24"/>
          <w:szCs w:val="24"/>
        </w:rPr>
        <w:t>ЗМСМА</w:t>
      </w:r>
    </w:p>
    <w:p w:rsidR="00AB6FDC" w:rsidRPr="00877441" w:rsidRDefault="00AB6FDC" w:rsidP="00877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7441">
        <w:rPr>
          <w:rFonts w:ascii="Times New Roman" w:hAnsi="Times New Roman"/>
          <w:b/>
          <w:sz w:val="24"/>
          <w:szCs w:val="24"/>
        </w:rPr>
        <w:t>Р Е Ш И:</w:t>
      </w:r>
    </w:p>
    <w:p w:rsidR="00AB6FDC" w:rsidRPr="00877441" w:rsidRDefault="00AB6FDC" w:rsidP="00877441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77441">
        <w:rPr>
          <w:rFonts w:ascii="Times New Roman" w:hAnsi="Times New Roman"/>
          <w:bCs/>
          <w:sz w:val="24"/>
          <w:szCs w:val="24"/>
        </w:rPr>
        <w:t xml:space="preserve">Констатира предсрочно прекратяване пълномощията на </w:t>
      </w:r>
      <w:r w:rsidRPr="00877441">
        <w:rPr>
          <w:rFonts w:ascii="Times New Roman" w:hAnsi="Times New Roman"/>
          <w:color w:val="333333"/>
          <w:sz w:val="24"/>
          <w:szCs w:val="24"/>
        </w:rPr>
        <w:t>НАДЯ ЙОРДАНОВА ПЕТРОВА</w:t>
      </w:r>
      <w:r w:rsidRPr="00877441">
        <w:rPr>
          <w:rFonts w:ascii="Times New Roman" w:hAnsi="Times New Roman"/>
          <w:bCs/>
          <w:sz w:val="24"/>
          <w:szCs w:val="24"/>
        </w:rPr>
        <w:t xml:space="preserve"> – общински съветник.</w:t>
      </w:r>
    </w:p>
    <w:p w:rsidR="00AB6FDC" w:rsidRPr="00877441" w:rsidRDefault="00AB6FDC" w:rsidP="0087744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 xml:space="preserve">Обявява за избран за общински съветник </w:t>
      </w:r>
      <w:r w:rsidRPr="00877441">
        <w:rPr>
          <w:rFonts w:ascii="Times New Roman" w:hAnsi="Times New Roman"/>
          <w:color w:val="333333"/>
          <w:sz w:val="24"/>
          <w:szCs w:val="24"/>
        </w:rPr>
        <w:t xml:space="preserve">ЕЛИСЪВЕТА ИВАНОВА МЕТОДИЕВА с ЕГН </w:t>
      </w:r>
      <w:r w:rsidR="000D75D2">
        <w:rPr>
          <w:rFonts w:ascii="Times New Roman" w:hAnsi="Times New Roman"/>
          <w:color w:val="333333"/>
          <w:sz w:val="24"/>
          <w:szCs w:val="24"/>
          <w:lang w:val="en-US"/>
        </w:rPr>
        <w:t>************</w:t>
      </w:r>
      <w:r w:rsidRPr="00877441">
        <w:rPr>
          <w:rFonts w:ascii="Times New Roman" w:hAnsi="Times New Roman"/>
          <w:sz w:val="24"/>
          <w:szCs w:val="24"/>
        </w:rPr>
        <w:t xml:space="preserve">, следващ в листата на </w:t>
      </w:r>
      <w:r w:rsidRPr="00877441">
        <w:rPr>
          <w:rFonts w:ascii="Times New Roman" w:hAnsi="Times New Roman"/>
          <w:color w:val="333333"/>
          <w:sz w:val="24"/>
          <w:szCs w:val="24"/>
        </w:rPr>
        <w:t>Местна коалиция„НДСВ(ВОЛЯ, ДПС)“</w:t>
      </w:r>
      <w:r w:rsidRPr="00877441">
        <w:rPr>
          <w:rFonts w:ascii="Times New Roman" w:hAnsi="Times New Roman"/>
          <w:sz w:val="24"/>
          <w:szCs w:val="24"/>
        </w:rPr>
        <w:t xml:space="preserve"> кандидат.</w:t>
      </w:r>
    </w:p>
    <w:p w:rsidR="00AB6FDC" w:rsidRPr="00877441" w:rsidRDefault="00AB6FDC" w:rsidP="0087744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>На обявения за избран общински съветник да се издаде удостоверение. </w:t>
      </w:r>
    </w:p>
    <w:p w:rsidR="00AB6FDC" w:rsidRPr="00877441" w:rsidRDefault="00AB6FDC" w:rsidP="0087744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>Копие от настоящото решение да се изпрати за сведение на Председателя на Общински съвет Лом и на ЦИК.</w:t>
      </w:r>
    </w:p>
    <w:p w:rsidR="00AB6FDC" w:rsidRPr="00877441" w:rsidRDefault="00AB6FDC" w:rsidP="0087744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>Решението на основание чл. 30, ал. 8 ЗМСМА не подлежи на оспорване.</w:t>
      </w:r>
    </w:p>
    <w:p w:rsidR="007D3BBC" w:rsidRPr="00877441" w:rsidRDefault="00877441" w:rsidP="00877441">
      <w:pPr>
        <w:pStyle w:val="a3"/>
        <w:spacing w:before="0" w:beforeAutospacing="0" w:after="0" w:afterAutospacing="0"/>
        <w:jc w:val="both"/>
      </w:pPr>
      <w:r w:rsidRPr="00877441">
        <w:tab/>
        <w:t xml:space="preserve">По трета точка от дневния ред бе направено предложение от Председателят </w:t>
      </w:r>
      <w:r w:rsidRPr="00877441">
        <w:rPr>
          <w:lang w:val="en-GB" w:eastAsia="en-GB"/>
        </w:rPr>
        <w:t>Драган Георгиев Цветанов</w:t>
      </w:r>
      <w:r w:rsidRPr="00877441">
        <w:rPr>
          <w:lang w:eastAsia="en-GB"/>
        </w:rPr>
        <w:t xml:space="preserve"> з</w:t>
      </w:r>
      <w:r w:rsidR="00DF3FB9">
        <w:t xml:space="preserve">а дежурен член на </w:t>
      </w:r>
      <w:r w:rsidRPr="00877441">
        <w:t xml:space="preserve">ОИК в деня на полагане на клетва на новоизбрания общински съветник от листата на </w:t>
      </w:r>
      <w:r w:rsidRPr="00877441">
        <w:rPr>
          <w:color w:val="333333"/>
        </w:rPr>
        <w:t xml:space="preserve">Местна коалиция„НДСВ(ВОЛЯ, ДПС)“ да бъде определена </w:t>
      </w:r>
      <w:r w:rsidRPr="00877441">
        <w:rPr>
          <w:lang w:val="en-GB" w:eastAsia="en-GB"/>
        </w:rPr>
        <w:t>Румянка Цветанова Николова</w:t>
      </w:r>
      <w:r w:rsidRPr="00877441">
        <w:rPr>
          <w:color w:val="333333"/>
        </w:rPr>
        <w:t>.</w:t>
      </w:r>
    </w:p>
    <w:p w:rsidR="007D3BBC" w:rsidRPr="00877441" w:rsidRDefault="007D3BBC" w:rsidP="0087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>Нямаше други предложения. Нямаше дискусии.</w:t>
      </w:r>
    </w:p>
    <w:p w:rsidR="007D3BBC" w:rsidRPr="00877441" w:rsidRDefault="007D3BBC" w:rsidP="00877441">
      <w:pPr>
        <w:spacing w:after="0"/>
        <w:rPr>
          <w:rFonts w:ascii="Times New Roman" w:hAnsi="Times New Roman"/>
          <w:sz w:val="24"/>
          <w:szCs w:val="24"/>
        </w:rPr>
      </w:pPr>
      <w:r w:rsidRPr="00877441">
        <w:rPr>
          <w:rFonts w:ascii="Times New Roman" w:hAnsi="Times New Roman"/>
          <w:sz w:val="24"/>
          <w:szCs w:val="24"/>
        </w:rPr>
        <w:t>Предложението беше гласувано.</w:t>
      </w:r>
      <w:r w:rsidRPr="00877441">
        <w:rPr>
          <w:rFonts w:ascii="Times New Roman" w:hAnsi="Times New Roman"/>
          <w:sz w:val="24"/>
          <w:szCs w:val="24"/>
        </w:rPr>
        <w:tab/>
      </w:r>
      <w:r w:rsidRPr="00877441">
        <w:rPr>
          <w:rFonts w:ascii="Times New Roman" w:hAnsi="Times New Roman"/>
          <w:sz w:val="24"/>
          <w:szCs w:val="24"/>
          <w:lang w:val="en-US"/>
        </w:rPr>
        <w:br/>
      </w:r>
      <w:r w:rsidRPr="00877441">
        <w:rPr>
          <w:rFonts w:ascii="Times New Roman" w:hAnsi="Times New Roman"/>
          <w:sz w:val="24"/>
          <w:szCs w:val="24"/>
        </w:rPr>
        <w:t>Гласували 1</w:t>
      </w:r>
      <w:r w:rsidRPr="00877441">
        <w:rPr>
          <w:rFonts w:ascii="Times New Roman" w:hAnsi="Times New Roman"/>
          <w:sz w:val="24"/>
          <w:szCs w:val="24"/>
          <w:lang w:val="en-GB"/>
        </w:rPr>
        <w:t>3</w:t>
      </w:r>
      <w:r w:rsidRPr="00877441">
        <w:rPr>
          <w:rFonts w:ascii="Times New Roman" w:hAnsi="Times New Roman"/>
          <w:sz w:val="24"/>
          <w:szCs w:val="24"/>
        </w:rPr>
        <w:t xml:space="preserve"> членове на комисията - „За”</w:t>
      </w:r>
      <w:r w:rsidRPr="00877441">
        <w:rPr>
          <w:rFonts w:ascii="Times New Roman" w:hAnsi="Times New Roman"/>
          <w:sz w:val="24"/>
          <w:szCs w:val="24"/>
        </w:rPr>
        <w:br/>
        <w:t>Гласували „Против” – 0 /няма/</w:t>
      </w:r>
      <w:r w:rsidRPr="00877441">
        <w:rPr>
          <w:rFonts w:ascii="Times New Roman" w:hAnsi="Times New Roman"/>
          <w:sz w:val="24"/>
          <w:szCs w:val="24"/>
        </w:rPr>
        <w:br/>
      </w:r>
      <w:r w:rsidR="00877441" w:rsidRPr="00877441">
        <w:rPr>
          <w:rFonts w:ascii="Times New Roman" w:hAnsi="Times New Roman"/>
          <w:sz w:val="24"/>
          <w:szCs w:val="24"/>
        </w:rPr>
        <w:t xml:space="preserve"> </w:t>
      </w:r>
      <w:r w:rsidR="00DF3FB9">
        <w:rPr>
          <w:rFonts w:ascii="Times New Roman" w:hAnsi="Times New Roman"/>
          <w:sz w:val="24"/>
          <w:szCs w:val="24"/>
        </w:rPr>
        <w:tab/>
        <w:t>Поради изчерпване на дневния ред заседанието бе закрито.</w:t>
      </w:r>
    </w:p>
    <w:p w:rsidR="007D3BBC" w:rsidRPr="00877441" w:rsidRDefault="00AB6FDC" w:rsidP="00877441">
      <w:pPr>
        <w:pStyle w:val="a3"/>
        <w:spacing w:before="0" w:beforeAutospacing="0" w:after="0" w:afterAutospacing="0"/>
      </w:pPr>
      <w:r w:rsidRPr="00877441">
        <w:t xml:space="preserve"> </w:t>
      </w:r>
    </w:p>
    <w:p w:rsidR="007D3BBC" w:rsidRPr="00877441" w:rsidRDefault="007D3BBC" w:rsidP="00877441">
      <w:pPr>
        <w:pStyle w:val="a3"/>
        <w:spacing w:before="0" w:beforeAutospacing="0" w:after="0" w:afterAutospacing="0"/>
      </w:pPr>
      <w:r w:rsidRPr="00877441">
        <w:t>Председател: Драган Георгиев Цветанов</w:t>
      </w:r>
    </w:p>
    <w:p w:rsidR="004E22DE" w:rsidRDefault="007D3BBC" w:rsidP="000D75D2">
      <w:pPr>
        <w:pStyle w:val="a3"/>
        <w:spacing w:before="0" w:beforeAutospacing="0" w:after="0" w:afterAutospacing="0"/>
      </w:pPr>
      <w:r w:rsidRPr="00877441">
        <w:t>Секретар: Петър Асенов Петров</w:t>
      </w:r>
    </w:p>
    <w:sectPr w:rsidR="004E22DE" w:rsidSect="008774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A6E"/>
    <w:multiLevelType w:val="multilevel"/>
    <w:tmpl w:val="EE3E5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841BE"/>
    <w:multiLevelType w:val="hybridMultilevel"/>
    <w:tmpl w:val="8F72A0AA"/>
    <w:lvl w:ilvl="0" w:tplc="A39AF55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15026"/>
    <w:multiLevelType w:val="hybridMultilevel"/>
    <w:tmpl w:val="8F72A0AA"/>
    <w:lvl w:ilvl="0" w:tplc="A39AF55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E92C3B"/>
    <w:multiLevelType w:val="multilevel"/>
    <w:tmpl w:val="36167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B5038"/>
    <w:multiLevelType w:val="multilevel"/>
    <w:tmpl w:val="64F4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D0769"/>
    <w:multiLevelType w:val="multilevel"/>
    <w:tmpl w:val="E8BE7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83E95"/>
    <w:multiLevelType w:val="hybridMultilevel"/>
    <w:tmpl w:val="F6E0A55E"/>
    <w:lvl w:ilvl="0" w:tplc="932A2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60"/>
    <w:rsid w:val="000A3865"/>
    <w:rsid w:val="000D75D2"/>
    <w:rsid w:val="001059EC"/>
    <w:rsid w:val="001F0A11"/>
    <w:rsid w:val="00366652"/>
    <w:rsid w:val="003D1393"/>
    <w:rsid w:val="004132C3"/>
    <w:rsid w:val="004E22DE"/>
    <w:rsid w:val="00521D15"/>
    <w:rsid w:val="006A3D70"/>
    <w:rsid w:val="00790A78"/>
    <w:rsid w:val="007D3BBC"/>
    <w:rsid w:val="00855260"/>
    <w:rsid w:val="008578CF"/>
    <w:rsid w:val="00877441"/>
    <w:rsid w:val="008D2FC3"/>
    <w:rsid w:val="00926B29"/>
    <w:rsid w:val="009C7874"/>
    <w:rsid w:val="00A15D1F"/>
    <w:rsid w:val="00A17789"/>
    <w:rsid w:val="00AB6FDC"/>
    <w:rsid w:val="00B42E60"/>
    <w:rsid w:val="00B73ED5"/>
    <w:rsid w:val="00C63177"/>
    <w:rsid w:val="00C86662"/>
    <w:rsid w:val="00CB2300"/>
    <w:rsid w:val="00DF3FB9"/>
    <w:rsid w:val="00E835DD"/>
    <w:rsid w:val="00EA0AAC"/>
    <w:rsid w:val="00EE0541"/>
    <w:rsid w:val="00F40FA3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7B59-CF84-403F-B9C0-AC102D72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60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B42E60"/>
    <w:pPr>
      <w:ind w:left="720"/>
      <w:contextualSpacing/>
    </w:pPr>
  </w:style>
  <w:style w:type="paragraph" w:styleId="a4">
    <w:name w:val="List Paragraph"/>
    <w:basedOn w:val="a"/>
    <w:uiPriority w:val="34"/>
    <w:qFormat/>
    <w:rsid w:val="007D3BB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resh-title">
    <w:name w:val="resh-title"/>
    <w:basedOn w:val="a"/>
    <w:rsid w:val="007D3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dcterms:created xsi:type="dcterms:W3CDTF">2022-10-19T13:22:00Z</dcterms:created>
  <dcterms:modified xsi:type="dcterms:W3CDTF">2022-10-19T13:23:00Z</dcterms:modified>
</cp:coreProperties>
</file>