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4C" w:rsidRPr="00742EC0" w:rsidRDefault="00F52E4C" w:rsidP="00F5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val="en-US" w:eastAsia="bg-BG"/>
        </w:rPr>
      </w:pPr>
      <w:r w:rsidRPr="00742EC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F52E4C" w:rsidRPr="00BA3CC2" w:rsidRDefault="003475CC" w:rsidP="00F52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52E4C" w:rsidRPr="00BA3CC2" w:rsidRDefault="00F52E4C" w:rsidP="00F5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125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.2019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г.</w:t>
      </w:r>
    </w:p>
    <w:p w:rsidR="00F52E4C" w:rsidRPr="00F52E4C" w:rsidRDefault="00F52E4C" w:rsidP="00F52E4C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ОТНОСНО:Допъл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ване на Решение №118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кметство с.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Замфир.</w:t>
      </w:r>
    </w:p>
    <w:p w:rsidR="00F52E4C" w:rsidRDefault="00F52E4C" w:rsidP="00F52E4C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F52E4C" w:rsidRDefault="00F52E4C" w:rsidP="00F52E4C">
      <w:pPr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 №118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 е обявен за  избиран кмет на </w:t>
      </w:r>
    </w:p>
    <w:p w:rsidR="00F52E4C" w:rsidRDefault="00F52E4C" w:rsidP="00F52E4C"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с.Замфир, </w:t>
      </w:r>
      <w:r>
        <w:rPr>
          <w:b/>
        </w:rPr>
        <w:t>ГАВРИЛ</w:t>
      </w:r>
      <w:r w:rsidRPr="007D0907">
        <w:rPr>
          <w:b/>
        </w:rPr>
        <w:t xml:space="preserve"> ГЕОРГ</w:t>
      </w:r>
      <w:r>
        <w:rPr>
          <w:b/>
        </w:rPr>
        <w:t>И</w:t>
      </w:r>
      <w:r w:rsidRPr="007D0907">
        <w:rPr>
          <w:b/>
        </w:rPr>
        <w:t>ЕВ</w:t>
      </w:r>
      <w:r>
        <w:rPr>
          <w:b/>
        </w:rPr>
        <w:t xml:space="preserve"> ГАВРИЛОВ, </w:t>
      </w:r>
      <w:r w:rsidRPr="00B66AD4">
        <w:t>ЕГН</w:t>
      </w:r>
      <w:r>
        <w:t xml:space="preserve"> </w:t>
      </w:r>
      <w:r>
        <w:rPr>
          <w:b/>
          <w:lang w:val="en-US"/>
        </w:rPr>
        <w:t xml:space="preserve"> ************</w:t>
      </w:r>
      <w:r>
        <w:t>, и</w:t>
      </w:r>
      <w:r w:rsidRPr="00B66AD4">
        <w:t xml:space="preserve">здигнат от </w:t>
      </w:r>
      <w:r w:rsidRPr="007D0907">
        <w:rPr>
          <w:b/>
        </w:rPr>
        <w:t>ПП ГЕРБ</w:t>
      </w:r>
      <w:r w:rsidRPr="00B66AD4">
        <w:t>,</w:t>
      </w:r>
      <w:r>
        <w:t xml:space="preserve"> </w:t>
      </w:r>
      <w:r w:rsidRPr="00B66AD4">
        <w:t xml:space="preserve">получил </w:t>
      </w:r>
      <w:r>
        <w:t xml:space="preserve">425 </w:t>
      </w:r>
      <w:r w:rsidRPr="00B66AD4">
        <w:t xml:space="preserve"> </w:t>
      </w:r>
    </w:p>
    <w:p w:rsidR="00F52E4C" w:rsidRPr="00F52E4C" w:rsidRDefault="00F52E4C" w:rsidP="00F52E4C">
      <w:r w:rsidRPr="00B66AD4">
        <w:t>действителни гласове.</w:t>
      </w:r>
    </w:p>
    <w:p w:rsidR="00F52E4C" w:rsidRPr="002F3C85" w:rsidRDefault="00F52E4C" w:rsidP="00F52E4C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 Решението не е посочено подлежи ли на обжалване, в какъв срок и пред кого подлежи на обжалване , поради което същото следва да бъде допълнено в дизпозитива си с този задължителен реквизит.</w:t>
      </w:r>
    </w:p>
    <w:p w:rsidR="00F52E4C" w:rsidRPr="002F3C85" w:rsidRDefault="00F52E4C" w:rsidP="00F52E4C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  във вр. с чл.459, ал.1 от Изборния кодекс, Общинска избирателна комисия в община Лом, област Монтана</w:t>
      </w:r>
    </w:p>
    <w:p w:rsidR="00F52E4C" w:rsidRPr="002F3C85" w:rsidRDefault="00F52E4C" w:rsidP="00F52E4C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F52E4C" w:rsidRPr="002F3C85" w:rsidRDefault="00F52E4C" w:rsidP="00F52E4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sz w:val="24"/>
          <w:szCs w:val="24"/>
        </w:rPr>
        <w:tab/>
        <w:t xml:space="preserve">ДОПЪЛВА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Решение №1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кметство с.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Замфир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следният смисъл:</w:t>
      </w:r>
    </w:p>
    <w:p w:rsidR="00F52E4C" w:rsidRPr="002F3C85" w:rsidRDefault="00F52E4C" w:rsidP="00F52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на общинската избирателна комисия за определяне на резултатите от изборите подлежи на обжалване пред </w:t>
      </w:r>
      <w:r w:rsidR="00725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административен съд</w:t>
      </w:r>
      <w:r w:rsidR="00725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  <w:bookmarkStart w:id="0" w:name="_GoBack"/>
      <w:bookmarkEnd w:id="0"/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7-дневен срок от обявяването на решението.</w:t>
      </w:r>
      <w:r w:rsidRPr="002F3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52E4C" w:rsidRPr="002F3C85" w:rsidRDefault="00F52E4C" w:rsidP="00F52E4C">
      <w:pPr>
        <w:rPr>
          <w:rFonts w:ascii="Times New Roman" w:hAnsi="Times New Roman" w:cs="Times New Roman"/>
          <w:sz w:val="24"/>
          <w:szCs w:val="24"/>
        </w:rPr>
      </w:pPr>
    </w:p>
    <w:p w:rsidR="00F52E4C" w:rsidRPr="002F3C85" w:rsidRDefault="00F52E4C" w:rsidP="00F52E4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Драган Георгиев Цветанов</w:t>
      </w:r>
    </w:p>
    <w:p w:rsidR="00F52E4C" w:rsidRPr="002F3C85" w:rsidRDefault="00F52E4C" w:rsidP="00F52E4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F52E4C" w:rsidRPr="002F3C85" w:rsidRDefault="00F52E4C" w:rsidP="00F52E4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 Петър Асенов Петров</w:t>
      </w:r>
    </w:p>
    <w:p w:rsidR="00F52E4C" w:rsidRPr="002F3C85" w:rsidRDefault="00F52E4C" w:rsidP="00F52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9" w:rsidRDefault="00ED0629"/>
    <w:sectPr w:rsidR="00ED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4C"/>
    <w:rsid w:val="007258CC"/>
    <w:rsid w:val="00ED0629"/>
    <w:rsid w:val="00F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dcterms:created xsi:type="dcterms:W3CDTF">2019-11-01T16:13:00Z</dcterms:created>
  <dcterms:modified xsi:type="dcterms:W3CDTF">2019-11-01T16:51:00Z</dcterms:modified>
</cp:coreProperties>
</file>